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81544E" w:rsidRDefault="00D6502D" w14:paraId="7D3EE3BB" wp14:textId="77777777">
      <w:pPr>
        <w:pStyle w:val="a3"/>
      </w:pPr>
      <w:bookmarkStart w:name="_hood2617r12m" w:id="0"/>
      <w:bookmarkEnd w:id="0"/>
      <w:r w:rsidRPr="7BE0BEFA" w:rsidR="7BE0BEFA">
        <w:rPr>
          <w:lang w:val="en-US"/>
        </w:rPr>
        <w:t>Чек-лист “Какие документы необходимо подготовить организации перед проведением СОУТ в 2025 году”</w:t>
      </w:r>
    </w:p>
    <w:p xmlns:wp14="http://schemas.microsoft.com/office/word/2010/wordml" w:rsidR="0081544E" w:rsidRDefault="00D6502D" w14:paraId="11343FB3" wp14:textId="77777777">
      <w:r w:rsidRPr="7BE0BEFA" w:rsidR="7BE0BEFA">
        <w:rPr>
          <w:lang w:val="en-US"/>
        </w:rPr>
        <w:t xml:space="preserve">Специальная оценка условий труда является ключевым элементом системы обеспечения безопасных и здоровых условий труда, обязательным для всех работодателей. В соответствии с Федеральным законом от 28 декабря 2013 года № 426-ФЗ «О специальной оценке условий труда», каждый работодатель обязан организовать и провести данную процедуру в установленные сроки. Несоблюдение этих требований влечет за собой административную ответственность согласно ч. 2 ст. 5.27.1 КоАП РФ, включая наложение штрафов как на должностные, </w:t>
      </w:r>
      <w:r w:rsidRPr="7BE0BEFA" w:rsidR="7BE0BEFA">
        <w:rPr>
          <w:lang w:val="en-US"/>
        </w:rPr>
        <w:t>так и на юридические лица.</w:t>
      </w:r>
    </w:p>
    <w:p xmlns:wp14="http://schemas.microsoft.com/office/word/2010/wordml" w:rsidR="0081544E" w:rsidRDefault="0081544E" w14:paraId="672A6659" wp14:textId="77777777"/>
    <w:p xmlns:wp14="http://schemas.microsoft.com/office/word/2010/wordml" w:rsidR="0081544E" w:rsidRDefault="00D6502D" w14:paraId="601C283B" wp14:textId="77777777">
      <w:r w:rsidRPr="7BE0BEFA" w:rsidR="7BE0BEFA">
        <w:rPr>
          <w:lang w:val="en-US"/>
        </w:rPr>
        <w:t>Эффективное и своевременное проведение СОУТ невозможно без предварительной подготовки необходимой документации. От полноты и точности собранного пакета документов зависит не только скорость реализации всей процедуры, но и ее соответствие требованиям законодательства. Грамотная организация подготовительного этапа позволяет минимизировать риски возникновения замечаний со стороны контролирующих органов, избежать административной ответственности и обеспечить легитимность результатов специальной оценки.</w:t>
      </w:r>
    </w:p>
    <w:p xmlns:wp14="http://schemas.microsoft.com/office/word/2010/wordml" w:rsidR="0081544E" w:rsidRDefault="0081544E" w14:paraId="0A37501D" wp14:textId="77777777"/>
    <w:p xmlns:wp14="http://schemas.microsoft.com/office/word/2010/wordml" w:rsidR="0081544E" w:rsidRDefault="00D6502D" w14:paraId="18E61E08" wp14:textId="77777777">
      <w:r w:rsidRPr="7BE0BEFA" w:rsidR="7BE0BEFA">
        <w:rPr>
          <w:lang w:val="en-US"/>
        </w:rPr>
        <w:t>Далее мы представляем чек-лист с образцами, который поможет вам системно подойти к сбору и оформлению документов, необходимых для начала проведения СОУТ. Данный инструмент разработан с учетом нормативно-правовой базы и практической специфики, чтобы вы могли быть уверены в правильности действий на каждом этапе подготовки.</w:t>
      </w:r>
    </w:p>
    <w:p xmlns:wp14="http://schemas.microsoft.com/office/word/2010/wordml" w:rsidR="0081544E" w:rsidRDefault="0081544E" w14:paraId="5DAB6C7B" wp14:textId="77777777"/>
    <w:p xmlns:wp14="http://schemas.microsoft.com/office/word/2010/wordml" w:rsidR="0081544E" w:rsidRDefault="00D6502D" w14:paraId="02EB378F" wp14:textId="77777777">
      <w:pPr>
        <w:pStyle w:val="2"/>
      </w:pPr>
      <w:bookmarkStart w:name="_c6812nl71cb8" w:colFirst="0" w:colLast="0" w:id="1"/>
      <w:bookmarkEnd w:id="1"/>
      <w:r>
        <w:br w:type="page"/>
      </w:r>
    </w:p>
    <w:p xmlns:wp14="http://schemas.microsoft.com/office/word/2010/wordml" w:rsidR="0081544E" w:rsidRDefault="00D6502D" w14:paraId="1FBCB7EB" wp14:textId="77777777">
      <w:pPr>
        <w:pStyle w:val="2"/>
      </w:pPr>
      <w:bookmarkStart w:name="_7ju7zwytv304" w:id="2"/>
      <w:bookmarkEnd w:id="2"/>
      <w:r w:rsidRPr="7BE0BEFA" w:rsidR="7BE0BEFA">
        <w:rPr>
          <w:lang w:val="en-US"/>
        </w:rPr>
        <w:t>1. Приказ об образовании комиссии по проведению специальной оценки условий труда</w:t>
      </w:r>
    </w:p>
    <w:p xmlns:wp14="http://schemas.microsoft.com/office/word/2010/wordml" w:rsidR="0081544E" w:rsidRDefault="00D6502D" w14:paraId="76F25C4A" wp14:textId="77777777">
      <w:pPr>
        <w:pStyle w:val="3"/>
      </w:pPr>
      <w:bookmarkStart w:name="_toun9yeuwa0m" w:id="3"/>
      <w:bookmarkEnd w:id="3"/>
      <w:r w:rsidRPr="7BE0BEFA" w:rsidR="7BE0BEFA">
        <w:rPr>
          <w:lang w:val="en-US"/>
        </w:rPr>
        <w:t>Образец</w:t>
      </w:r>
    </w:p>
    <w:tbl>
      <w:tblPr>
        <w:tblStyle w:val="a5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xmlns:wp14="http://schemas.microsoft.com/office/word/2010/wordml" w:rsidR="0081544E" w:rsidTr="7BE0BEFA" w14:paraId="41EB35AB" wp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44E" w:rsidP="7BE0BEFA" w:rsidRDefault="00D6502D" w14:paraId="1EFAAD4C" wp14:textId="77777777">
            <w:pPr>
              <w:jc w:val="right"/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ООО “Ромашка”</w:t>
            </w:r>
          </w:p>
          <w:p w:rsidR="0081544E" w:rsidP="7BE0BEFA" w:rsidRDefault="00D6502D" w14:paraId="265070D0" wp14:textId="77777777">
            <w:pPr>
              <w:jc w:val="right"/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Ул. Пушкина, д. Колотушкина</w:t>
            </w:r>
          </w:p>
          <w:p w:rsidR="0081544E" w:rsidP="7BE0BEFA" w:rsidRDefault="00D6502D" w14:paraId="786FB340" wp14:textId="77777777">
            <w:pPr>
              <w:jc w:val="right"/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30 февраля 2025 года</w:t>
            </w:r>
          </w:p>
          <w:p w:rsidR="0081544E" w:rsidRDefault="0081544E" w14:paraId="6A05A809" wp14:textId="77777777">
            <w:pPr>
              <w:rPr>
                <w:sz w:val="16"/>
                <w:szCs w:val="16"/>
              </w:rPr>
            </w:pPr>
          </w:p>
          <w:p w:rsidR="0081544E" w:rsidP="7BE0BEFA" w:rsidRDefault="00D6502D" w14:paraId="53B6D9F2" wp14:textId="77777777">
            <w:pPr>
              <w:jc w:val="center"/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Приказ</w:t>
            </w:r>
          </w:p>
          <w:p w:rsidR="0081544E" w:rsidP="7BE0BEFA" w:rsidRDefault="00D6502D" w14:paraId="65887F7E" wp14:textId="77777777">
            <w:pPr>
              <w:jc w:val="center"/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 xml:space="preserve">о проведении специальной оценки условий труда и образовании комиссии по ее проведению </w:t>
            </w:r>
          </w:p>
          <w:p w:rsidR="0081544E" w:rsidRDefault="0081544E" w14:paraId="5A39BBE3" wp14:textId="77777777">
            <w:pPr>
              <w:rPr>
                <w:sz w:val="16"/>
                <w:szCs w:val="16"/>
              </w:rPr>
            </w:pPr>
          </w:p>
          <w:p w:rsidR="0081544E" w:rsidP="7BE0BEFA" w:rsidRDefault="00D6502D" w14:paraId="1345E2F0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В целях исполнения требований абз. 11 ч. 2 ст. 212 Трудового кодекса РФ и в соответствии с ч. 1-2 ст. 9 Федерального закона от 28 декабря 2013 г. № 426-ФЗ "О специальной оценке условий труда", приказываю:</w:t>
            </w:r>
          </w:p>
          <w:p w:rsidR="0081544E" w:rsidRDefault="0081544E" w14:paraId="41C8F396" wp14:textId="77777777">
            <w:pPr>
              <w:rPr>
                <w:sz w:val="16"/>
                <w:szCs w:val="16"/>
              </w:rPr>
            </w:pPr>
          </w:p>
          <w:p w:rsidR="0081544E" w:rsidP="7BE0BEFA" w:rsidRDefault="00D6502D" w14:paraId="52AB190E" wp14:textId="77777777">
            <w:pPr>
              <w:rPr>
                <w:sz w:val="16"/>
                <w:szCs w:val="16"/>
                <w:lang w:val="en-US"/>
              </w:rPr>
            </w:pPr>
            <w:r w:rsidRPr="7BE0BEFA">
              <w:rPr>
                <w:sz w:val="16"/>
                <w:szCs w:val="16"/>
                <w:lang w:val="en-US"/>
              </w:rPr>
              <w:t xml:space="preserve">1. Провести специальную оценку условий труда (СОУТ) с </w:t>
            </w: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01.05.2025 по 15.06.2025</w:t>
            </w:r>
            <w:r w:rsidRPr="7BE0BEFA">
              <w:rPr>
                <w:sz w:val="16"/>
                <w:szCs w:val="16"/>
                <w:lang w:val="en-US"/>
              </w:rPr>
              <w:t>.</w:t>
            </w:r>
          </w:p>
          <w:p w:rsidR="0081544E" w:rsidP="7BE0BEFA" w:rsidRDefault="00D6502D" w14:paraId="2CF11CB7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2. Образовать комиссию по проведению СОУТ в составе:</w:t>
            </w:r>
          </w:p>
          <w:p w:rsidR="0081544E" w:rsidP="7BE0BEFA" w:rsidRDefault="00D6502D" w14:paraId="64C3BAF7" wp14:textId="77777777">
            <w:pPr>
              <w:rPr>
                <w:sz w:val="16"/>
                <w:szCs w:val="16"/>
                <w:lang w:val="en-US"/>
              </w:rPr>
            </w:pPr>
            <w:r w:rsidRPr="7BE0BEFA">
              <w:rPr>
                <w:sz w:val="16"/>
                <w:szCs w:val="16"/>
                <w:lang w:val="en-US"/>
              </w:rPr>
              <w:t>– председатель комиссии – генеральный директор</w:t>
            </w:r>
            <w:r w:rsidRPr="7BE0BEFA">
              <w:rPr>
                <w:b w:val="1"/>
                <w:bCs w:val="1"/>
                <w:sz w:val="16"/>
                <w:szCs w:val="16"/>
                <w:lang w:val="en-US"/>
              </w:rPr>
              <w:t xml:space="preserve"> </w:t>
            </w: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ООО “Ромашка” Ромашкин Роман Романович</w:t>
            </w:r>
            <w:r w:rsidRPr="7BE0BEFA">
              <w:rPr>
                <w:sz w:val="16"/>
                <w:szCs w:val="16"/>
                <w:lang w:val="en-US"/>
              </w:rPr>
              <w:t>;</w:t>
            </w:r>
          </w:p>
          <w:p w:rsidR="0081544E" w:rsidP="7BE0BEFA" w:rsidRDefault="00D6502D" w14:paraId="14EF0FF3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– члены комиссии:</w:t>
            </w:r>
          </w:p>
          <w:p w:rsidR="0081544E" w:rsidP="7BE0BEFA" w:rsidRDefault="00D6502D" w14:paraId="18B0F1D4" wp14:textId="77777777">
            <w:pPr>
              <w:numPr>
                <w:ilvl w:val="0"/>
                <w:numId w:val="1"/>
              </w:numPr>
              <w:rPr>
                <w:sz w:val="16"/>
                <w:szCs w:val="16"/>
                <w:lang w:val="en-US"/>
              </w:rPr>
            </w:pPr>
            <w:r w:rsidRPr="7BE0BEFA">
              <w:rPr>
                <w:sz w:val="16"/>
                <w:szCs w:val="16"/>
                <w:lang w:val="en-US"/>
              </w:rPr>
              <w:t>начальник отдела охраны труда</w:t>
            </w:r>
            <w:r w:rsidRPr="7BE0BEFA">
              <w:rPr>
                <w:b w:val="1"/>
                <w:bCs w:val="1"/>
                <w:sz w:val="16"/>
                <w:szCs w:val="16"/>
                <w:lang w:val="en-US"/>
              </w:rPr>
              <w:t xml:space="preserve"> </w:t>
            </w: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Трудов Владимир Ильич</w:t>
            </w:r>
            <w:r w:rsidRPr="7BE0BEFA">
              <w:rPr>
                <w:sz w:val="16"/>
                <w:szCs w:val="16"/>
                <w:lang w:val="en-US"/>
              </w:rPr>
              <w:t>;</w:t>
            </w:r>
          </w:p>
          <w:p w:rsidR="0081544E" w:rsidP="7BE0BEFA" w:rsidRDefault="00D6502D" w14:paraId="0FB8F2AA" wp14:textId="77777777">
            <w:pPr>
              <w:numPr>
                <w:ilvl w:val="0"/>
                <w:numId w:val="1"/>
              </w:numPr>
              <w:rPr>
                <w:sz w:val="16"/>
                <w:szCs w:val="16"/>
                <w:lang w:val="en-US"/>
              </w:rPr>
            </w:pPr>
            <w:r w:rsidRPr="7BE0BEFA">
              <w:rPr>
                <w:sz w:val="16"/>
                <w:szCs w:val="16"/>
                <w:lang w:val="en-US"/>
              </w:rPr>
              <w:t>начальник отдела кадров</w:t>
            </w:r>
            <w:r w:rsidRPr="7BE0BEFA">
              <w:rPr>
                <w:b w:val="1"/>
                <w:bCs w:val="1"/>
                <w:sz w:val="16"/>
                <w:szCs w:val="16"/>
                <w:lang w:val="en-US"/>
              </w:rPr>
              <w:t xml:space="preserve"> </w:t>
            </w: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Кадрович Тамара Анатольевна</w:t>
            </w:r>
            <w:r w:rsidRPr="7BE0BEFA">
              <w:rPr>
                <w:sz w:val="16"/>
                <w:szCs w:val="16"/>
                <w:lang w:val="en-US"/>
              </w:rPr>
              <w:t>;</w:t>
            </w:r>
          </w:p>
          <w:p w:rsidR="0081544E" w:rsidP="7BE0BEFA" w:rsidRDefault="00D6502D" w14:paraId="2D1588B5" wp14:textId="77777777">
            <w:pPr>
              <w:numPr>
                <w:ilvl w:val="0"/>
                <w:numId w:val="1"/>
              </w:numPr>
              <w:rPr>
                <w:sz w:val="16"/>
                <w:szCs w:val="16"/>
                <w:lang w:val="en-US"/>
              </w:rPr>
            </w:pPr>
            <w:r w:rsidRPr="7BE0BEFA">
              <w:rPr>
                <w:sz w:val="16"/>
                <w:szCs w:val="16"/>
                <w:lang w:val="en-US"/>
              </w:rPr>
              <w:t>юрисконсульт</w:t>
            </w:r>
            <w:r w:rsidRPr="7BE0BEFA">
              <w:rPr>
                <w:b w:val="1"/>
                <w:bCs w:val="1"/>
                <w:sz w:val="16"/>
                <w:szCs w:val="16"/>
                <w:lang w:val="en-US"/>
              </w:rPr>
              <w:t xml:space="preserve"> </w:t>
            </w: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Конституцин Сергей Федорович</w:t>
            </w:r>
            <w:r w:rsidRPr="7BE0BEFA">
              <w:rPr>
                <w:sz w:val="16"/>
                <w:szCs w:val="16"/>
                <w:lang w:val="en-US"/>
              </w:rPr>
              <w:t>;</w:t>
            </w:r>
          </w:p>
          <w:p w:rsidR="0081544E" w:rsidP="7BE0BEFA" w:rsidRDefault="00D6502D" w14:paraId="7EB272B1" wp14:textId="77777777">
            <w:pPr>
              <w:numPr>
                <w:ilvl w:val="0"/>
                <w:numId w:val="1"/>
              </w:numPr>
              <w:rPr>
                <w:sz w:val="16"/>
                <w:szCs w:val="16"/>
                <w:lang w:val="en-US"/>
              </w:rPr>
            </w:pPr>
            <w:r w:rsidRPr="7BE0BEFA">
              <w:rPr>
                <w:sz w:val="16"/>
                <w:szCs w:val="16"/>
                <w:lang w:val="en-US"/>
              </w:rPr>
              <w:t>бухгалтер</w:t>
            </w:r>
            <w:r w:rsidRPr="7BE0BEFA">
              <w:rPr>
                <w:b w:val="1"/>
                <w:bCs w:val="1"/>
                <w:sz w:val="16"/>
                <w:szCs w:val="16"/>
                <w:lang w:val="en-US"/>
              </w:rPr>
              <w:t xml:space="preserve"> </w:t>
            </w: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Сребролюбова Мария Григорьевна.</w:t>
            </w:r>
          </w:p>
          <w:p w:rsidR="0081544E" w:rsidP="7BE0BEFA" w:rsidRDefault="00D6502D" w14:paraId="27B76396" wp14:textId="77777777">
            <w:pPr>
              <w:rPr>
                <w:sz w:val="16"/>
                <w:szCs w:val="16"/>
                <w:lang w:val="en-US"/>
              </w:rPr>
            </w:pPr>
            <w:r w:rsidRPr="7BE0BEFA">
              <w:rPr>
                <w:sz w:val="16"/>
                <w:szCs w:val="16"/>
                <w:lang w:val="en-US"/>
              </w:rPr>
              <w:t xml:space="preserve">3. Комиссии в срок до </w:t>
            </w: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07.05.2025</w:t>
            </w:r>
            <w:r w:rsidRPr="7BE0BEFA">
              <w:rPr>
                <w:sz w:val="16"/>
                <w:szCs w:val="16"/>
                <w:lang w:val="en-US"/>
              </w:rPr>
              <w:t>:</w:t>
            </w:r>
          </w:p>
          <w:p w:rsidR="0081544E" w:rsidP="7BE0BEFA" w:rsidRDefault="00D6502D" w14:paraId="6CD8C717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– подготовить и утвердить перечень рабочих мест, на которых необходимо провести СОУТ с указанием аналогичных рабочих мест;</w:t>
            </w:r>
          </w:p>
          <w:p w:rsidR="0081544E" w:rsidP="7BE0BEFA" w:rsidRDefault="00D6502D" w14:paraId="10DEDA7D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– составить график проведения специальной оценки условий труда.</w:t>
            </w:r>
          </w:p>
          <w:p w:rsidR="0081544E" w:rsidP="7BE0BEFA" w:rsidRDefault="00D6502D" w14:paraId="42B9F17D" wp14:textId="77777777">
            <w:pPr>
              <w:rPr>
                <w:sz w:val="16"/>
                <w:szCs w:val="16"/>
                <w:lang w:val="en-US"/>
              </w:rPr>
            </w:pPr>
            <w:r w:rsidRPr="7BE0BEFA">
              <w:rPr>
                <w:sz w:val="16"/>
                <w:szCs w:val="16"/>
                <w:lang w:val="en-US"/>
              </w:rPr>
              <w:t>3. Начальнику отдела кадров</w:t>
            </w:r>
            <w:r w:rsidRPr="7BE0BEFA">
              <w:rPr>
                <w:b w:val="1"/>
                <w:bCs w:val="1"/>
                <w:sz w:val="16"/>
                <w:szCs w:val="16"/>
                <w:lang w:val="en-US"/>
              </w:rPr>
              <w:t xml:space="preserve"> Кадрочич Т. А.</w:t>
            </w:r>
            <w:r w:rsidRPr="7BE0BEFA">
              <w:rPr>
                <w:sz w:val="16"/>
                <w:szCs w:val="16"/>
                <w:lang w:val="en-US"/>
              </w:rPr>
              <w:t xml:space="preserve"> в срок до</w:t>
            </w:r>
            <w:r w:rsidRPr="7BE0BEFA">
              <w:rPr>
                <w:b w:val="1"/>
                <w:bCs w:val="1"/>
                <w:sz w:val="16"/>
                <w:szCs w:val="16"/>
                <w:lang w:val="en-US"/>
              </w:rPr>
              <w:t xml:space="preserve"> </w:t>
            </w: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02.05.2025</w:t>
            </w:r>
            <w:r w:rsidRPr="7BE0BEFA">
              <w:rPr>
                <w:b w:val="1"/>
                <w:bCs w:val="1"/>
                <w:sz w:val="16"/>
                <w:szCs w:val="16"/>
                <w:lang w:val="en-US"/>
              </w:rPr>
              <w:t xml:space="preserve"> </w:t>
            </w:r>
            <w:r w:rsidRPr="7BE0BEFA">
              <w:rPr>
                <w:sz w:val="16"/>
                <w:szCs w:val="16"/>
                <w:lang w:val="en-US"/>
              </w:rPr>
              <w:t>обеспечить ознакомление с настоящим приказом всех указанных в нем лиц.</w:t>
            </w:r>
          </w:p>
          <w:p w:rsidR="0081544E" w:rsidRDefault="0081544E" w14:paraId="72A3D3EC" wp14:textId="77777777">
            <w:pPr>
              <w:rPr>
                <w:sz w:val="16"/>
                <w:szCs w:val="16"/>
              </w:rPr>
            </w:pPr>
          </w:p>
          <w:p w:rsidR="0081544E" w:rsidRDefault="0081544E" w14:paraId="0D0B940D" wp14:textId="77777777">
            <w:pPr>
              <w:rPr>
                <w:sz w:val="16"/>
                <w:szCs w:val="16"/>
              </w:rPr>
            </w:pPr>
          </w:p>
          <w:p w:rsidR="0081544E" w:rsidP="7BE0BEFA" w:rsidRDefault="00D6502D" w14:paraId="0AF4E271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Генеральный директор</w:t>
            </w:r>
          </w:p>
          <w:p w:rsidR="0081544E" w:rsidP="7BE0BEFA" w:rsidRDefault="00D6502D" w14:paraId="502C1E5D" wp14:textId="77777777">
            <w:pPr>
              <w:rPr>
                <w:b w:val="1"/>
                <w:bCs w:val="1"/>
                <w:sz w:val="16"/>
                <w:szCs w:val="16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ООО “Ромашка”</w:t>
            </w:r>
          </w:p>
          <w:p w:rsidR="0081544E" w:rsidP="7BE0BEFA" w:rsidRDefault="00D6502D" w14:paraId="4BEE5FB5" wp14:textId="77777777">
            <w:pPr>
              <w:rPr>
                <w:sz w:val="16"/>
                <w:szCs w:val="16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[подпись] / Ромашкин Р. Р.</w:t>
            </w:r>
          </w:p>
          <w:p w:rsidR="0081544E" w:rsidRDefault="0081544E" w14:paraId="0E27B00A" wp14:textId="77777777">
            <w:pPr>
              <w:rPr>
                <w:sz w:val="16"/>
                <w:szCs w:val="16"/>
              </w:rPr>
            </w:pPr>
          </w:p>
          <w:p w:rsidR="0081544E" w:rsidRDefault="0081544E" w14:paraId="60061E4C" wp14:textId="77777777">
            <w:pPr>
              <w:rPr>
                <w:sz w:val="16"/>
                <w:szCs w:val="16"/>
              </w:rPr>
            </w:pPr>
          </w:p>
          <w:p w:rsidR="0081544E" w:rsidP="7BE0BEFA" w:rsidRDefault="00D6502D" w14:paraId="03CC0B8F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С приказом ознакомлены:</w:t>
            </w:r>
          </w:p>
          <w:p w:rsidR="0081544E" w:rsidRDefault="0081544E" w14:paraId="44EAFD9C" wp14:textId="77777777">
            <w:pPr>
              <w:rPr>
                <w:sz w:val="16"/>
                <w:szCs w:val="16"/>
              </w:rPr>
            </w:pPr>
          </w:p>
          <w:p w:rsidR="0081544E" w:rsidP="7BE0BEFA" w:rsidRDefault="00D6502D" w14:paraId="52A92634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Начальник отдела охраны труда</w:t>
            </w:r>
          </w:p>
          <w:p w:rsidR="0081544E" w:rsidP="7BE0BEFA" w:rsidRDefault="00D6502D" w14:paraId="4265764B" wp14:textId="77777777">
            <w:pPr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[подпись] / Трудов В. И.</w:t>
            </w:r>
          </w:p>
          <w:p w:rsidR="0081544E" w:rsidRDefault="00D6502D" w14:paraId="420B084A" wp14:textId="77777777">
            <w:pPr>
              <w:rPr>
                <w:b/>
                <w:sz w:val="16"/>
                <w:szCs w:val="16"/>
                <w:shd w:val="clear" w:color="auto" w:fill="F4CCCC"/>
              </w:rPr>
            </w:pPr>
            <w:r>
              <w:rPr>
                <w:b/>
                <w:sz w:val="16"/>
                <w:szCs w:val="16"/>
                <w:shd w:val="clear" w:color="auto" w:fill="F4CCCC"/>
              </w:rPr>
              <w:t>01.05.2025</w:t>
            </w:r>
          </w:p>
          <w:p w:rsidR="0081544E" w:rsidRDefault="0081544E" w14:paraId="4B94D5A5" wp14:textId="77777777">
            <w:pPr>
              <w:rPr>
                <w:sz w:val="16"/>
                <w:szCs w:val="16"/>
              </w:rPr>
            </w:pPr>
          </w:p>
          <w:p w:rsidR="0081544E" w:rsidP="7BE0BEFA" w:rsidRDefault="00D6502D" w14:paraId="61B37235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Начальник отдела кадров</w:t>
            </w:r>
          </w:p>
          <w:p w:rsidR="0081544E" w:rsidP="7BE0BEFA" w:rsidRDefault="00D6502D" w14:paraId="5338FB77" wp14:textId="77777777">
            <w:pPr>
              <w:rPr>
                <w:sz w:val="16"/>
                <w:szCs w:val="16"/>
                <w:shd w:val="clear" w:color="auto" w:fill="F4CCCC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[подпись] /</w:t>
            </w:r>
            <w:r w:rsidRPr="7BE0BEFA">
              <w:rPr>
                <w:sz w:val="16"/>
                <w:szCs w:val="16"/>
                <w:shd w:val="clear" w:color="auto" w:fill="F4CCCC"/>
                <w:lang w:val="en-US"/>
              </w:rPr>
              <w:t xml:space="preserve"> </w:t>
            </w: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Кадрович Т. А.</w:t>
            </w:r>
          </w:p>
          <w:p w:rsidR="0081544E" w:rsidRDefault="00D6502D" w14:paraId="68DA6BEA" wp14:textId="77777777">
            <w:pPr>
              <w:rPr>
                <w:sz w:val="16"/>
                <w:szCs w:val="16"/>
                <w:shd w:val="clear" w:color="auto" w:fill="F4CCCC"/>
              </w:rPr>
            </w:pPr>
            <w:r>
              <w:rPr>
                <w:b/>
                <w:sz w:val="16"/>
                <w:szCs w:val="16"/>
                <w:shd w:val="clear" w:color="auto" w:fill="F4CCCC"/>
              </w:rPr>
              <w:t>01.05.2025</w:t>
            </w:r>
          </w:p>
          <w:p w:rsidR="0081544E" w:rsidRDefault="0081544E" w14:paraId="3DEEC669" wp14:textId="77777777">
            <w:pPr>
              <w:rPr>
                <w:sz w:val="16"/>
                <w:szCs w:val="16"/>
              </w:rPr>
            </w:pPr>
          </w:p>
          <w:p w:rsidR="0081544E" w:rsidP="7BE0BEFA" w:rsidRDefault="00D6502D" w14:paraId="348A21E9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 xml:space="preserve">Юрисконсульт </w:t>
            </w:r>
          </w:p>
          <w:p w:rsidR="0081544E" w:rsidP="7BE0BEFA" w:rsidRDefault="00D6502D" w14:paraId="003D4FAD" wp14:textId="77777777">
            <w:pPr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[подпись] / Конституцин С. Ф.</w:t>
            </w:r>
          </w:p>
          <w:p w:rsidR="0081544E" w:rsidRDefault="00D6502D" w14:paraId="5DB05737" wp14:textId="77777777">
            <w:pPr>
              <w:rPr>
                <w:sz w:val="16"/>
                <w:szCs w:val="16"/>
                <w:shd w:val="clear" w:color="auto" w:fill="F4CCCC"/>
              </w:rPr>
            </w:pPr>
            <w:r>
              <w:rPr>
                <w:b/>
                <w:sz w:val="16"/>
                <w:szCs w:val="16"/>
                <w:shd w:val="clear" w:color="auto" w:fill="F4CCCC"/>
              </w:rPr>
              <w:t>01.05.2025</w:t>
            </w:r>
          </w:p>
          <w:p w:rsidR="0081544E" w:rsidRDefault="0081544E" w14:paraId="3656B9AB" wp14:textId="77777777">
            <w:pPr>
              <w:rPr>
                <w:sz w:val="16"/>
                <w:szCs w:val="16"/>
              </w:rPr>
            </w:pPr>
          </w:p>
          <w:p w:rsidR="0081544E" w:rsidP="7BE0BEFA" w:rsidRDefault="00D6502D" w14:paraId="300FC450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Бухгалтер</w:t>
            </w:r>
          </w:p>
          <w:p w:rsidR="0081544E" w:rsidP="7BE0BEFA" w:rsidRDefault="00D6502D" w14:paraId="4CF4AA89" wp14:textId="77777777">
            <w:pPr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[подпись] / Сребролюбова М. Г.</w:t>
            </w:r>
          </w:p>
          <w:p w:rsidR="0081544E" w:rsidRDefault="00D6502D" w14:paraId="5679762A" wp14:textId="77777777">
            <w:pPr>
              <w:rPr>
                <w:b/>
                <w:sz w:val="16"/>
                <w:szCs w:val="16"/>
                <w:shd w:val="clear" w:color="auto" w:fill="F4CCCC"/>
              </w:rPr>
            </w:pPr>
            <w:r>
              <w:rPr>
                <w:b/>
                <w:sz w:val="16"/>
                <w:szCs w:val="16"/>
                <w:shd w:val="clear" w:color="auto" w:fill="F4CCCC"/>
              </w:rPr>
              <w:t>01.05.2025</w:t>
            </w:r>
          </w:p>
        </w:tc>
      </w:tr>
    </w:tbl>
    <w:p xmlns:wp14="http://schemas.microsoft.com/office/word/2010/wordml" w:rsidR="0081544E" w:rsidRDefault="00D6502D" w14:paraId="0B070CFB" wp14:textId="77777777">
      <w:pPr>
        <w:pStyle w:val="2"/>
      </w:pPr>
      <w:bookmarkStart w:name="_tv9ykz3ocwny" w:id="4"/>
      <w:bookmarkEnd w:id="4"/>
      <w:r w:rsidRPr="7BE0BEFA" w:rsidR="7BE0BEFA">
        <w:rPr>
          <w:lang w:val="en-US"/>
        </w:rPr>
        <w:t>2. Перечень рабочих мест для проведения специальной оценки</w:t>
      </w:r>
    </w:p>
    <w:p xmlns:wp14="http://schemas.microsoft.com/office/word/2010/wordml" w:rsidR="0081544E" w:rsidRDefault="00D6502D" w14:paraId="66943C93" wp14:textId="77777777">
      <w:pPr>
        <w:pStyle w:val="3"/>
      </w:pPr>
      <w:bookmarkStart w:name="_x20hdr3iavyn" w:id="5"/>
      <w:bookmarkEnd w:id="5"/>
      <w:r w:rsidRPr="7BE0BEFA" w:rsidR="7BE0BEFA">
        <w:rPr>
          <w:lang w:val="en-US"/>
        </w:rPr>
        <w:t>Образец</w:t>
      </w:r>
    </w:p>
    <w:tbl>
      <w:tblPr>
        <w:tblStyle w:val="a6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xmlns:wp14="http://schemas.microsoft.com/office/word/2010/wordml" w:rsidR="0081544E" w:rsidTr="7BE0BEFA" w14:paraId="163D655B" wp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44E" w:rsidP="7BE0BEFA" w:rsidRDefault="00D6502D" w14:paraId="04CF424C" wp14:textId="77777777">
            <w:pPr>
              <w:widowControl w:val="0"/>
              <w:spacing w:before="100" w:after="100" w:line="240" w:lineRule="auto"/>
              <w:ind w:firstLine="700"/>
              <w:jc w:val="right"/>
              <w:rPr>
                <w:color w:val="353842"/>
                <w:sz w:val="16"/>
                <w:szCs w:val="16"/>
                <w:lang w:val="en-US"/>
              </w:rPr>
            </w:pPr>
            <w:r w:rsidRPr="7BE0BEFA" w:rsidR="7BE0BEFA">
              <w:rPr>
                <w:color w:val="353842"/>
                <w:sz w:val="16"/>
                <w:szCs w:val="16"/>
                <w:lang w:val="en-US"/>
              </w:rPr>
              <w:t>Утверждаю</w:t>
            </w:r>
          </w:p>
          <w:p w:rsidR="0081544E" w:rsidP="7BE0BEFA" w:rsidRDefault="00D6502D" w14:paraId="44E06DFE" wp14:textId="77777777">
            <w:pPr>
              <w:widowControl w:val="0"/>
              <w:spacing w:before="100" w:after="100" w:line="240" w:lineRule="auto"/>
              <w:ind w:firstLine="700"/>
              <w:jc w:val="right"/>
              <w:rPr>
                <w:color w:val="353842"/>
                <w:sz w:val="16"/>
                <w:szCs w:val="16"/>
                <w:lang w:val="en-US"/>
              </w:rPr>
            </w:pPr>
            <w:r w:rsidRPr="7BE0BEFA" w:rsidR="7BE0BEFA">
              <w:rPr>
                <w:color w:val="353842"/>
                <w:sz w:val="16"/>
                <w:szCs w:val="16"/>
                <w:lang w:val="en-US"/>
              </w:rPr>
              <w:t>Председатель комиссии</w:t>
            </w:r>
          </w:p>
          <w:p w:rsidR="0081544E" w:rsidP="7BE0BEFA" w:rsidRDefault="00D6502D" w14:paraId="4035EBA3" wp14:textId="77777777">
            <w:pPr>
              <w:widowControl w:val="0"/>
              <w:spacing w:before="100" w:after="100" w:line="240" w:lineRule="auto"/>
              <w:ind w:firstLine="700"/>
              <w:jc w:val="right"/>
              <w:rPr>
                <w:color w:val="353842"/>
                <w:sz w:val="16"/>
                <w:szCs w:val="16"/>
                <w:lang w:val="en-US"/>
              </w:rPr>
            </w:pPr>
            <w:r w:rsidRPr="7BE0BEFA" w:rsidR="7BE0BEFA">
              <w:rPr>
                <w:color w:val="353842"/>
                <w:sz w:val="16"/>
                <w:szCs w:val="16"/>
                <w:lang w:val="en-US"/>
              </w:rPr>
              <w:t xml:space="preserve"> по проведению специальной оценки</w:t>
            </w:r>
          </w:p>
          <w:p w:rsidR="0081544E" w:rsidP="7BE0BEFA" w:rsidRDefault="00D6502D" w14:paraId="42CDBB0B" wp14:textId="77777777">
            <w:pPr>
              <w:widowControl w:val="0"/>
              <w:spacing w:before="100" w:after="100" w:line="240" w:lineRule="auto"/>
              <w:ind w:firstLine="700"/>
              <w:jc w:val="right"/>
              <w:rPr>
                <w:color w:val="353842"/>
                <w:sz w:val="16"/>
                <w:szCs w:val="16"/>
                <w:lang w:val="en-US"/>
              </w:rPr>
            </w:pPr>
            <w:r w:rsidRPr="7BE0BEFA" w:rsidR="7BE0BEFA">
              <w:rPr>
                <w:color w:val="353842"/>
                <w:sz w:val="16"/>
                <w:szCs w:val="16"/>
                <w:lang w:val="en-US"/>
              </w:rPr>
              <w:t xml:space="preserve"> условий труда</w:t>
            </w:r>
          </w:p>
          <w:p w:rsidR="0081544E" w:rsidP="7BE0BEFA" w:rsidRDefault="00D6502D" w14:paraId="1E9BEEE9" wp14:textId="77777777">
            <w:pPr>
              <w:jc w:val="right"/>
              <w:rPr>
                <w:b w:val="1"/>
                <w:bCs w:val="1"/>
                <w:color w:val="353842"/>
                <w:sz w:val="16"/>
                <w:szCs w:val="16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ООО “Ромашка”</w:t>
            </w:r>
          </w:p>
          <w:p w:rsidR="0081544E" w:rsidP="7BE0BEFA" w:rsidRDefault="00D6502D" w14:paraId="478F938E" wp14:textId="77777777">
            <w:pPr>
              <w:widowControl w:val="0"/>
              <w:spacing w:before="100" w:after="100" w:line="240" w:lineRule="auto"/>
              <w:ind w:firstLine="700"/>
              <w:jc w:val="right"/>
              <w:rPr>
                <w:b w:val="1"/>
                <w:bCs w:val="1"/>
                <w:color w:val="353842"/>
                <w:sz w:val="16"/>
                <w:szCs w:val="16"/>
                <w:lang w:val="en-US"/>
              </w:rPr>
            </w:pPr>
            <w:r w:rsidRPr="7BE0BEFA">
              <w:rPr>
                <w:b w:val="1"/>
                <w:bCs w:val="1"/>
                <w:color w:val="353842"/>
                <w:sz w:val="16"/>
                <w:szCs w:val="16"/>
                <w:shd w:val="clear" w:color="auto" w:fill="F4CCCC"/>
                <w:lang w:val="en-US"/>
              </w:rPr>
              <w:t>[</w:t>
            </w:r>
            <w:r w:rsidRPr="7BE0BEFA">
              <w:rPr>
                <w:b w:val="1"/>
                <w:bCs w:val="1"/>
                <w:color w:val="26282F"/>
                <w:sz w:val="16"/>
                <w:szCs w:val="16"/>
                <w:shd w:val="clear" w:color="auto" w:fill="F4CCCC"/>
                <w:lang w:val="en-US"/>
              </w:rPr>
              <w:t>подпись</w:t>
            </w:r>
            <w:r w:rsidRPr="7BE0BEFA">
              <w:rPr>
                <w:b w:val="1"/>
                <w:bCs w:val="1"/>
                <w:color w:val="353842"/>
                <w:sz w:val="16"/>
                <w:szCs w:val="16"/>
                <w:shd w:val="clear" w:color="auto" w:fill="F4CCCC"/>
                <w:lang w:val="en-US"/>
              </w:rPr>
              <w:t>] / Ромашкин Р. Р.</w:t>
            </w:r>
          </w:p>
          <w:p w:rsidR="0081544E" w:rsidP="7BE0BEFA" w:rsidRDefault="00D6502D" w14:paraId="19FF1B9C" wp14:textId="77777777">
            <w:pPr>
              <w:widowControl w:val="0"/>
              <w:spacing w:before="100" w:after="100" w:line="240" w:lineRule="auto"/>
              <w:ind w:firstLine="700"/>
              <w:jc w:val="right"/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Ул. Пушкина, д. Колотушкина</w:t>
            </w:r>
          </w:p>
          <w:p w:rsidR="0081544E" w:rsidP="7BE0BEFA" w:rsidRDefault="00D6502D" w14:paraId="4B326089" wp14:textId="77777777">
            <w:pPr>
              <w:jc w:val="right"/>
              <w:rPr>
                <w:b w:val="1"/>
                <w:bCs w:val="1"/>
                <w:color w:val="353842"/>
                <w:sz w:val="16"/>
                <w:szCs w:val="16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30 февраля 2025 года</w:t>
            </w:r>
          </w:p>
          <w:p w:rsidR="0081544E" w:rsidRDefault="00D6502D" w14:paraId="29D6B04F" wp14:textId="77777777">
            <w:pPr>
              <w:widowControl w:val="0"/>
              <w:spacing w:before="100" w:after="100" w:line="240" w:lineRule="auto"/>
              <w:ind w:firstLine="7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1544E" w:rsidP="7BE0BEFA" w:rsidRDefault="00D6502D" w14:paraId="14F4A459" wp14:textId="77777777">
            <w:pPr>
              <w:widowControl w:val="0"/>
              <w:spacing w:before="100" w:after="100" w:line="240" w:lineRule="auto"/>
              <w:ind w:left="160"/>
              <w:jc w:val="center"/>
              <w:rPr>
                <w:sz w:val="16"/>
                <w:szCs w:val="16"/>
                <w:lang w:val="en-US"/>
              </w:rPr>
            </w:pPr>
            <w:r w:rsidRPr="7BE0BEFA" w:rsidR="7BE0BEFA">
              <w:rPr>
                <w:b w:val="1"/>
                <w:bCs w:val="1"/>
                <w:color w:val="353842"/>
                <w:sz w:val="16"/>
                <w:szCs w:val="16"/>
                <w:lang w:val="en-US"/>
              </w:rPr>
              <w:t>Перечень рабочих мест,</w:t>
            </w:r>
            <w:r>
              <w:br/>
            </w:r>
            <w:r w:rsidRPr="7BE0BEFA" w:rsidR="7BE0BEFA">
              <w:rPr>
                <w:b w:val="1"/>
                <w:bCs w:val="1"/>
                <w:color w:val="353842"/>
                <w:sz w:val="16"/>
                <w:szCs w:val="16"/>
                <w:lang w:val="en-US"/>
              </w:rPr>
              <w:t xml:space="preserve"> на которых будет проводиться специальная оценка условий труда </w:t>
            </w:r>
          </w:p>
          <w:p w:rsidR="0081544E" w:rsidRDefault="0081544E" w14:paraId="45FB0818" wp14:textId="77777777"/>
          <w:tbl>
            <w:tblPr>
              <w:tblStyle w:val="a7"/>
              <w:tblW w:w="7605" w:type="dxa"/>
              <w:jc w:val="center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05"/>
              <w:gridCol w:w="1500"/>
              <w:gridCol w:w="1500"/>
              <w:gridCol w:w="1500"/>
              <w:gridCol w:w="1500"/>
            </w:tblGrid>
            <w:tr w:rsidR="0081544E" w:rsidTr="7BE0BEFA" w14:paraId="209B2C3B" wp14:textId="77777777">
              <w:trPr>
                <w:trHeight w:val="975"/>
                <w:jc w:val="center"/>
              </w:trPr>
              <w:tc>
                <w:tcPr>
                  <w:tcW w:w="160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P="7BE0BEFA" w:rsidRDefault="00D6502D" w14:paraId="07CA76E2" wp14:textId="77777777">
                  <w:pPr>
                    <w:widowControl w:val="0"/>
                    <w:jc w:val="center"/>
                    <w:rPr>
                      <w:b w:val="1"/>
                      <w:bCs w:val="1"/>
                      <w:sz w:val="20"/>
                      <w:szCs w:val="20"/>
                      <w:lang w:val="en-US"/>
                    </w:rPr>
                  </w:pPr>
                  <w:r w:rsidRPr="7BE0BEFA" w:rsidR="7BE0BEFA">
                    <w:rPr>
                      <w:b w:val="1"/>
                      <w:bCs w:val="1"/>
                      <w:sz w:val="16"/>
                      <w:szCs w:val="16"/>
                      <w:lang w:val="en-US"/>
                    </w:rPr>
                    <w:t>Индивидуальный № рабочего места</w:t>
                  </w:r>
                </w:p>
              </w:tc>
              <w:tc>
                <w:tcPr>
                  <w:tcW w:w="1500" w:type="dxa"/>
                  <w:tcBorders>
                    <w:top w:val="single" w:color="000000" w:themeColor="text1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P="7BE0BEFA" w:rsidRDefault="00D6502D" w14:paraId="25A90CC1" wp14:textId="77777777">
                  <w:pPr>
                    <w:widowControl w:val="0"/>
                    <w:jc w:val="center"/>
                    <w:rPr>
                      <w:b w:val="1"/>
                      <w:bCs w:val="1"/>
                      <w:sz w:val="20"/>
                      <w:szCs w:val="20"/>
                      <w:lang w:val="en-US"/>
                    </w:rPr>
                  </w:pPr>
                  <w:r w:rsidRPr="7BE0BEFA" w:rsidR="7BE0BEFA">
                    <w:rPr>
                      <w:b w:val="1"/>
                      <w:bCs w:val="1"/>
                      <w:sz w:val="16"/>
                      <w:szCs w:val="16"/>
                      <w:lang w:val="en-US"/>
                    </w:rPr>
                    <w:t>Наименование рабочего места</w:t>
                  </w:r>
                </w:p>
              </w:tc>
              <w:tc>
                <w:tcPr>
                  <w:tcW w:w="1500" w:type="dxa"/>
                  <w:tcBorders>
                    <w:top w:val="single" w:color="000000" w:themeColor="text1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P="7BE0BEFA" w:rsidRDefault="00D6502D" w14:paraId="4DB1CF10" wp14:textId="77777777">
                  <w:pPr>
                    <w:widowControl w:val="0"/>
                    <w:jc w:val="center"/>
                    <w:rPr>
                      <w:b w:val="1"/>
                      <w:bCs w:val="1"/>
                      <w:sz w:val="20"/>
                      <w:szCs w:val="20"/>
                      <w:lang w:val="en-US"/>
                    </w:rPr>
                  </w:pPr>
                  <w:r w:rsidRPr="7BE0BEFA" w:rsidR="7BE0BEFA">
                    <w:rPr>
                      <w:b w:val="1"/>
                      <w:bCs w:val="1"/>
                      <w:sz w:val="16"/>
                      <w:szCs w:val="16"/>
                      <w:lang w:val="en-US"/>
                    </w:rPr>
                    <w:t>Наличие аналогичного рабочего места</w:t>
                  </w:r>
                </w:p>
              </w:tc>
              <w:tc>
                <w:tcPr>
                  <w:tcW w:w="1500" w:type="dxa"/>
                  <w:tcBorders>
                    <w:top w:val="single" w:color="000000" w:themeColor="text1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P="7BE0BEFA" w:rsidRDefault="00D6502D" w14:paraId="4A2153F9" wp14:textId="77777777">
                  <w:pPr>
                    <w:widowControl w:val="0"/>
                    <w:jc w:val="center"/>
                    <w:rPr>
                      <w:b w:val="1"/>
                      <w:bCs w:val="1"/>
                      <w:sz w:val="20"/>
                      <w:szCs w:val="20"/>
                      <w:lang w:val="en-US"/>
                    </w:rPr>
                  </w:pPr>
                  <w:r w:rsidRPr="7BE0BEFA" w:rsidR="7BE0BEFA">
                    <w:rPr>
                      <w:b w:val="1"/>
                      <w:bCs w:val="1"/>
                      <w:sz w:val="16"/>
                      <w:szCs w:val="16"/>
                      <w:lang w:val="en-US"/>
                    </w:rPr>
                    <w:t>Количество работников, занятых на данном рабочем месте (чел.)</w:t>
                  </w:r>
                </w:p>
              </w:tc>
              <w:tc>
                <w:tcPr>
                  <w:tcW w:w="1500" w:type="dxa"/>
                  <w:tcBorders>
                    <w:top w:val="single" w:color="000000" w:themeColor="text1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P="7BE0BEFA" w:rsidRDefault="00D6502D" w14:paraId="782D738B" wp14:textId="77777777">
                  <w:pPr>
                    <w:widowControl w:val="0"/>
                    <w:jc w:val="center"/>
                    <w:rPr>
                      <w:b w:val="1"/>
                      <w:bCs w:val="1"/>
                      <w:sz w:val="20"/>
                      <w:szCs w:val="20"/>
                      <w:lang w:val="en-US"/>
                    </w:rPr>
                  </w:pPr>
                  <w:r w:rsidRPr="7BE0BEFA" w:rsidR="7BE0BEFA">
                    <w:rPr>
                      <w:b w:val="1"/>
                      <w:bCs w:val="1"/>
                      <w:sz w:val="16"/>
                      <w:szCs w:val="16"/>
                      <w:lang w:val="en-US"/>
                    </w:rPr>
                    <w:t>Расположение рабочего места</w:t>
                  </w:r>
                </w:p>
              </w:tc>
            </w:tr>
            <w:tr w:rsidR="0081544E" w:rsidTr="7BE0BEFA" w14:paraId="4FA029B5" wp14:textId="77777777">
              <w:trPr>
                <w:trHeight w:val="615"/>
                <w:jc w:val="center"/>
              </w:trPr>
              <w:tc>
                <w:tcPr>
                  <w:tcW w:w="1605" w:type="dxa"/>
                  <w:tcBorders>
                    <w:top w:val="single" w:color="CCCCCC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649841BE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P="7BE0BEFA" w:rsidRDefault="00D6502D" w14:paraId="207A9FA8" wp14:textId="77777777">
                  <w:pPr>
                    <w:widowControl w:val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7BE0BEFA" w:rsidR="7BE0BEFA">
                    <w:rPr>
                      <w:sz w:val="16"/>
                      <w:szCs w:val="16"/>
                      <w:lang w:val="en-US"/>
                    </w:rPr>
                    <w:t>Рабочее место генерального директора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6A09E912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56B20A0C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P="7BE0BEFA" w:rsidRDefault="00D6502D" w14:paraId="55551224" wp14:textId="77777777">
                  <w:pPr>
                    <w:widowControl w:val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7BE0BEFA" w:rsidR="7BE0BEFA">
                    <w:rPr>
                      <w:b w:val="1"/>
                      <w:bCs w:val="1"/>
                      <w:color w:val="353842"/>
                      <w:sz w:val="16"/>
                      <w:szCs w:val="16"/>
                      <w:lang w:val="en-US"/>
                    </w:rPr>
                    <w:t>[адрес]</w:t>
                  </w:r>
                </w:p>
              </w:tc>
            </w:tr>
            <w:tr w:rsidR="0081544E" w:rsidTr="7BE0BEFA" w14:paraId="481F4DEE" wp14:textId="77777777">
              <w:trPr>
                <w:trHeight w:val="315"/>
                <w:jc w:val="center"/>
              </w:trPr>
              <w:tc>
                <w:tcPr>
                  <w:tcW w:w="1605" w:type="dxa"/>
                  <w:tcBorders>
                    <w:top w:val="single" w:color="CCCCCC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26FBC219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&lt;...&gt;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17C0A9D5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&lt;...&gt;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4F94C583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&lt;...&gt;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16BE62DB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&lt;...&gt;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0084772B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&lt;...&gt;</w:t>
                  </w:r>
                </w:p>
              </w:tc>
            </w:tr>
            <w:tr w:rsidR="0081544E" w:rsidTr="7BE0BEFA" w14:paraId="1A8D7413" wp14:textId="77777777">
              <w:trPr>
                <w:trHeight w:val="615"/>
                <w:jc w:val="center"/>
              </w:trPr>
              <w:tc>
                <w:tcPr>
                  <w:tcW w:w="1605" w:type="dxa"/>
                  <w:tcBorders>
                    <w:top w:val="single" w:color="CCCCCC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75697EEC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P="7BE0BEFA" w:rsidRDefault="00D6502D" w14:paraId="3E59C7E9" wp14:textId="77777777">
                  <w:pPr>
                    <w:widowControl w:val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7BE0BEFA" w:rsidR="7BE0BEFA">
                    <w:rPr>
                      <w:sz w:val="16"/>
                      <w:szCs w:val="16"/>
                      <w:lang w:val="en-US"/>
                    </w:rPr>
                    <w:t>Рабочее место директора по маркетингу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33E67AC6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249FAAB8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P="7BE0BEFA" w:rsidRDefault="00D6502D" w14:paraId="48AF3DCD" wp14:textId="77777777">
                  <w:pPr>
                    <w:widowControl w:val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7BE0BEFA" w:rsidR="7BE0BEFA">
                    <w:rPr>
                      <w:b w:val="1"/>
                      <w:bCs w:val="1"/>
                      <w:color w:val="353842"/>
                      <w:sz w:val="16"/>
                      <w:szCs w:val="16"/>
                      <w:lang w:val="en-US"/>
                    </w:rPr>
                    <w:t>[адрес]</w:t>
                  </w:r>
                </w:p>
              </w:tc>
            </w:tr>
            <w:tr w:rsidR="0081544E" w:rsidTr="7BE0BEFA" w14:paraId="0C383F62" wp14:textId="77777777">
              <w:trPr>
                <w:trHeight w:val="615"/>
                <w:jc w:val="center"/>
              </w:trPr>
              <w:tc>
                <w:tcPr>
                  <w:tcW w:w="1605" w:type="dxa"/>
                  <w:tcBorders>
                    <w:top w:val="single" w:color="CCCCCC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44B0A208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P="7BE0BEFA" w:rsidRDefault="00D6502D" w14:paraId="6699860E" wp14:textId="77777777">
                  <w:pPr>
                    <w:widowControl w:val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7BE0BEFA" w:rsidR="7BE0BEFA">
                    <w:rPr>
                      <w:sz w:val="16"/>
                      <w:szCs w:val="16"/>
                      <w:lang w:val="en-US"/>
                    </w:rPr>
                    <w:t>Рабочее место референта отдела маркетинга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1BBD13F9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19F14E3C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P="7BE0BEFA" w:rsidRDefault="00D6502D" w14:paraId="46319B4E" wp14:textId="77777777">
                  <w:pPr>
                    <w:widowControl w:val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7BE0BEFA" w:rsidR="7BE0BEFA">
                    <w:rPr>
                      <w:b w:val="1"/>
                      <w:bCs w:val="1"/>
                      <w:color w:val="353842"/>
                      <w:sz w:val="16"/>
                      <w:szCs w:val="16"/>
                      <w:lang w:val="en-US"/>
                    </w:rPr>
                    <w:t>[адрес]</w:t>
                  </w:r>
                </w:p>
              </w:tc>
            </w:tr>
            <w:tr w:rsidR="0081544E" w:rsidTr="7BE0BEFA" w14:paraId="40A7D913" wp14:textId="77777777">
              <w:trPr>
                <w:trHeight w:val="615"/>
                <w:jc w:val="center"/>
              </w:trPr>
              <w:tc>
                <w:tcPr>
                  <w:tcW w:w="1605" w:type="dxa"/>
                  <w:tcBorders>
                    <w:top w:val="single" w:color="CCCCCC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37FC92C6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9А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P="7BE0BEFA" w:rsidRDefault="00D6502D" w14:paraId="4C1BC371" wp14:textId="77777777">
                  <w:pPr>
                    <w:widowControl w:val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7BE0BEFA" w:rsidR="7BE0BEFA">
                    <w:rPr>
                      <w:sz w:val="16"/>
                      <w:szCs w:val="16"/>
                      <w:lang w:val="en-US"/>
                    </w:rPr>
                    <w:t>Рабочее место менеджера по рекламе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7F938645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10А,11А, 12А, 13А, 14А, 15А, 16А, 17А, 18А, 19А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4737E36C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P="7BE0BEFA" w:rsidRDefault="00D6502D" w14:paraId="7C9220A8" wp14:textId="77777777">
                  <w:pPr>
                    <w:widowControl w:val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7BE0BEFA" w:rsidR="7BE0BEFA">
                    <w:rPr>
                      <w:b w:val="1"/>
                      <w:bCs w:val="1"/>
                      <w:color w:val="353842"/>
                      <w:sz w:val="16"/>
                      <w:szCs w:val="16"/>
                      <w:lang w:val="en-US"/>
                    </w:rPr>
                    <w:t>[адрес]</w:t>
                  </w:r>
                </w:p>
              </w:tc>
            </w:tr>
            <w:tr w:rsidR="0081544E" w:rsidTr="7BE0BEFA" w14:paraId="52A5EBAC" wp14:textId="77777777">
              <w:trPr>
                <w:trHeight w:val="315"/>
                <w:jc w:val="center"/>
              </w:trPr>
              <w:tc>
                <w:tcPr>
                  <w:tcW w:w="1605" w:type="dxa"/>
                  <w:tcBorders>
                    <w:top w:val="single" w:color="CCCCCC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20020A48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&lt;...&gt;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0E8BDA65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&lt;...&gt;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41F3D305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&lt;...&gt;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7D0CA220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&lt;...&gt;</w:t>
                  </w:r>
                </w:p>
              </w:tc>
              <w:tc>
                <w:tcPr>
                  <w:tcW w:w="1500" w:type="dxa"/>
                  <w:tcBorders>
                    <w:top w:val="single" w:color="CCCCCC" w:sz="6" w:space="0"/>
                    <w:left w:val="single" w:color="CCCCCC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81544E" w:rsidRDefault="00D6502D" w14:paraId="270A41D3" wp14:textId="77777777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&lt;...&gt;</w:t>
                  </w:r>
                </w:p>
              </w:tc>
            </w:tr>
          </w:tbl>
          <w:p w:rsidR="0081544E" w:rsidRDefault="0081544E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81544E" w:rsidRDefault="0081544E" w14:paraId="53128261" wp14:textId="77777777"/>
    <w:p xmlns:wp14="http://schemas.microsoft.com/office/word/2010/wordml" w:rsidR="0081544E" w:rsidRDefault="0081544E" w14:paraId="62486C05" wp14:textId="77777777"/>
    <w:p xmlns:wp14="http://schemas.microsoft.com/office/word/2010/wordml" w:rsidR="0081544E" w:rsidRDefault="00D6502D" w14:paraId="4101652C" wp14:textId="77777777">
      <w:pPr>
        <w:pStyle w:val="2"/>
      </w:pPr>
      <w:bookmarkStart w:name="_ol9n4pr4dlfe" w:colFirst="0" w:colLast="0" w:id="6"/>
      <w:bookmarkEnd w:id="6"/>
      <w:r>
        <w:br w:type="page"/>
      </w:r>
    </w:p>
    <w:p xmlns:wp14="http://schemas.microsoft.com/office/word/2010/wordml" w:rsidR="0081544E" w:rsidRDefault="00D6502D" w14:paraId="4F9AE1E9" wp14:textId="77777777">
      <w:pPr>
        <w:pStyle w:val="2"/>
      </w:pPr>
      <w:bookmarkStart w:name="_rz50lsr3jmtt" w:id="7"/>
      <w:bookmarkEnd w:id="7"/>
      <w:r w:rsidRPr="7BE0BEFA" w:rsidR="7BE0BEFA">
        <w:rPr>
          <w:lang w:val="en-US"/>
        </w:rPr>
        <w:t>3. Приказ об утверждении графика проведения специальной оценки условий труда</w:t>
      </w:r>
    </w:p>
    <w:p xmlns:wp14="http://schemas.microsoft.com/office/word/2010/wordml" w:rsidR="0081544E" w:rsidRDefault="00D6502D" w14:paraId="11A18ED2" wp14:textId="77777777">
      <w:pPr>
        <w:pStyle w:val="3"/>
      </w:pPr>
      <w:bookmarkStart w:name="_nl8jesp4w00r" w:id="8"/>
      <w:bookmarkEnd w:id="8"/>
      <w:r w:rsidRPr="7BE0BEFA" w:rsidR="7BE0BEFA">
        <w:rPr>
          <w:lang w:val="en-US"/>
        </w:rPr>
        <w:t>Образец</w:t>
      </w:r>
    </w:p>
    <w:p xmlns:wp14="http://schemas.microsoft.com/office/word/2010/wordml" w:rsidR="0081544E" w:rsidRDefault="0081544E" w14:paraId="4B99056E" wp14:textId="77777777"/>
    <w:p xmlns:wp14="http://schemas.microsoft.com/office/word/2010/wordml" w:rsidR="0081544E" w:rsidRDefault="0081544E" w14:paraId="1299C43A" wp14:textId="77777777"/>
    <w:tbl>
      <w:tblPr>
        <w:tblStyle w:val="a8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xmlns:wp14="http://schemas.microsoft.com/office/word/2010/wordml" w:rsidR="0081544E" w:rsidTr="7BE0BEFA" w14:paraId="5115EDA8" wp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44E" w:rsidP="7BE0BEFA" w:rsidRDefault="00D6502D" w14:paraId="3768F959" wp14:textId="77777777">
            <w:pPr>
              <w:jc w:val="right"/>
              <w:rPr>
                <w:b w:val="1"/>
                <w:bCs w:val="1"/>
                <w:color w:val="353842"/>
                <w:sz w:val="16"/>
                <w:szCs w:val="16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ООО “Ромашка”</w:t>
            </w:r>
          </w:p>
          <w:p w:rsidR="0081544E" w:rsidP="7BE0BEFA" w:rsidRDefault="00D6502D" w14:paraId="2A885A07" wp14:textId="77777777">
            <w:pPr>
              <w:widowControl w:val="0"/>
              <w:spacing w:before="100" w:after="100" w:line="240" w:lineRule="auto"/>
              <w:ind w:firstLine="700"/>
              <w:jc w:val="right"/>
              <w:rPr>
                <w:b w:val="1"/>
                <w:bCs w:val="1"/>
                <w:color w:val="353842"/>
                <w:sz w:val="16"/>
                <w:szCs w:val="16"/>
                <w:lang w:val="en-US"/>
              </w:rPr>
            </w:pPr>
            <w:r w:rsidRPr="7BE0BEFA">
              <w:rPr>
                <w:b w:val="1"/>
                <w:bCs w:val="1"/>
                <w:color w:val="353842"/>
                <w:sz w:val="16"/>
                <w:szCs w:val="16"/>
                <w:shd w:val="clear" w:color="auto" w:fill="F4CCCC"/>
                <w:lang w:val="en-US"/>
              </w:rPr>
              <w:t>[</w:t>
            </w:r>
            <w:r w:rsidRPr="7BE0BEFA">
              <w:rPr>
                <w:b w:val="1"/>
                <w:bCs w:val="1"/>
                <w:color w:val="26282F"/>
                <w:sz w:val="16"/>
                <w:szCs w:val="16"/>
                <w:shd w:val="clear" w:color="auto" w:fill="F4CCCC"/>
                <w:lang w:val="en-US"/>
              </w:rPr>
              <w:t>подпись</w:t>
            </w:r>
            <w:r w:rsidRPr="7BE0BEFA">
              <w:rPr>
                <w:b w:val="1"/>
                <w:bCs w:val="1"/>
                <w:color w:val="353842"/>
                <w:sz w:val="16"/>
                <w:szCs w:val="16"/>
                <w:shd w:val="clear" w:color="auto" w:fill="F4CCCC"/>
                <w:lang w:val="en-US"/>
              </w:rPr>
              <w:t>] / Ромашкин Р. Р.</w:t>
            </w:r>
          </w:p>
          <w:p w:rsidR="0081544E" w:rsidP="7BE0BEFA" w:rsidRDefault="00D6502D" w14:paraId="658B9AD4" wp14:textId="77777777">
            <w:pPr>
              <w:widowControl w:val="0"/>
              <w:spacing w:before="100" w:after="100" w:line="240" w:lineRule="auto"/>
              <w:ind w:firstLine="700"/>
              <w:jc w:val="right"/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Ул. Пушкина, д. Колотушкина</w:t>
            </w:r>
          </w:p>
          <w:p w:rsidR="0081544E" w:rsidP="7BE0BEFA" w:rsidRDefault="00D6502D" w14:paraId="576B60E0" wp14:textId="77777777">
            <w:pPr>
              <w:jc w:val="right"/>
              <w:rPr>
                <w:b w:val="1"/>
                <w:bCs w:val="1"/>
                <w:color w:val="353842"/>
                <w:sz w:val="16"/>
                <w:szCs w:val="16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30 февраля 2025 года</w:t>
            </w:r>
          </w:p>
          <w:p w:rsidR="0081544E" w:rsidRDefault="0081544E" w14:paraId="4DDBEF00" wp14:textId="77777777">
            <w:pPr>
              <w:widowControl w:val="0"/>
              <w:spacing w:before="100" w:after="100" w:line="240" w:lineRule="auto"/>
              <w:ind w:left="160"/>
              <w:jc w:val="right"/>
              <w:rPr>
                <w:b/>
                <w:color w:val="353842"/>
                <w:sz w:val="16"/>
                <w:szCs w:val="16"/>
              </w:rPr>
            </w:pPr>
          </w:p>
          <w:p w:rsidR="0081544E" w:rsidP="7BE0BEFA" w:rsidRDefault="00D6502D" w14:paraId="3984C468" wp14:textId="77777777">
            <w:pPr>
              <w:widowControl w:val="0"/>
              <w:spacing w:before="100" w:after="100" w:line="240" w:lineRule="auto"/>
              <w:ind w:left="160"/>
              <w:jc w:val="center"/>
              <w:rPr>
                <w:color w:val="353842"/>
                <w:sz w:val="16"/>
                <w:szCs w:val="16"/>
                <w:shd w:val="clear" w:color="auto" w:fill="F0F0F0"/>
                <w:lang w:val="en-US"/>
              </w:rPr>
            </w:pPr>
            <w:r w:rsidRPr="7BE0BEFA" w:rsidR="7BE0BEFA">
              <w:rPr>
                <w:b w:val="1"/>
                <w:bCs w:val="1"/>
                <w:color w:val="353842"/>
                <w:sz w:val="16"/>
                <w:szCs w:val="16"/>
                <w:lang w:val="en-US"/>
              </w:rPr>
              <w:t>Приказ</w:t>
            </w:r>
            <w:r>
              <w:br/>
            </w:r>
            <w:r w:rsidRPr="7BE0BEFA" w:rsidR="7BE0BEFA">
              <w:rPr>
                <w:b w:val="1"/>
                <w:bCs w:val="1"/>
                <w:color w:val="353842"/>
                <w:sz w:val="16"/>
                <w:szCs w:val="16"/>
                <w:lang w:val="en-US"/>
              </w:rPr>
              <w:t xml:space="preserve"> об утверждении графика проведения специальной оценки условий труда</w:t>
            </w:r>
          </w:p>
          <w:p w:rsidR="0081544E" w:rsidP="7BE0BEFA" w:rsidRDefault="00D6502D" w14:paraId="7102FDEC" wp14:textId="77777777">
            <w:pPr>
              <w:widowControl w:val="0"/>
              <w:spacing w:before="240" w:after="240" w:line="240" w:lineRule="auto"/>
              <w:jc w:val="both"/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В целях исполнения требований абз. 11 ч. 2 ст. 212 Трудового кодекса РФ и в соответствии с ч. 1 ст. 9 Федерального закона от 28 декабря 2013 г. № 426-ФЗ "О специальной оценке условий труда" приказываю:</w:t>
            </w:r>
          </w:p>
          <w:p w:rsidR="0081544E" w:rsidP="7BE0BEFA" w:rsidRDefault="00D6502D" w14:paraId="0F321B6E" wp14:textId="77777777">
            <w:pPr>
              <w:widowControl w:val="0"/>
              <w:spacing w:before="240" w:after="240" w:line="240" w:lineRule="auto"/>
              <w:jc w:val="both"/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1. Утвердить график проведения специальной оценки условий труда в соответствии с Приложением № 1 к настоящему Приказу.</w:t>
            </w:r>
          </w:p>
          <w:p w:rsidR="0081544E" w:rsidP="7BE0BEFA" w:rsidRDefault="00D6502D" w14:paraId="79323F45" wp14:textId="77777777">
            <w:pPr>
              <w:widowControl w:val="0"/>
              <w:spacing w:before="240" w:after="240" w:line="240" w:lineRule="auto"/>
              <w:jc w:val="both"/>
              <w:rPr>
                <w:sz w:val="16"/>
                <w:szCs w:val="16"/>
                <w:lang w:val="en-US"/>
              </w:rPr>
            </w:pPr>
            <w:r w:rsidRPr="7BE0BEFA">
              <w:rPr>
                <w:sz w:val="16"/>
                <w:szCs w:val="16"/>
                <w:lang w:val="en-US"/>
              </w:rPr>
              <w:t xml:space="preserve">2. Начальнику отдела кадров </w:t>
            </w: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Кадрович Т. А.</w:t>
            </w:r>
            <w:r w:rsidRPr="7BE0BEFA">
              <w:rPr>
                <w:sz w:val="16"/>
                <w:szCs w:val="16"/>
                <w:lang w:val="en-US"/>
              </w:rPr>
              <w:t xml:space="preserve"> в срок до </w:t>
            </w: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02.05.2025</w:t>
            </w:r>
            <w:r w:rsidRPr="7BE0BEFA">
              <w:rPr>
                <w:sz w:val="16"/>
                <w:szCs w:val="16"/>
                <w:lang w:val="en-US"/>
              </w:rPr>
              <w:t xml:space="preserve"> обеспечить ознакомление с настоящим приказом всех членов комиссии по проведению специальной оценки условий труда.</w:t>
            </w:r>
          </w:p>
          <w:p w:rsidR="0081544E" w:rsidP="7BE0BEFA" w:rsidRDefault="00D6502D" w14:paraId="3991FE19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Генеральный директор</w:t>
            </w:r>
          </w:p>
          <w:p w:rsidR="0081544E" w:rsidP="7BE0BEFA" w:rsidRDefault="00D6502D" w14:paraId="0EACEEF3" wp14:textId="77777777">
            <w:pPr>
              <w:rPr>
                <w:b w:val="1"/>
                <w:bCs w:val="1"/>
                <w:sz w:val="16"/>
                <w:szCs w:val="16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ООО “Ромашка”</w:t>
            </w:r>
          </w:p>
          <w:p w:rsidR="0081544E" w:rsidP="7BE0BEFA" w:rsidRDefault="00D6502D" w14:paraId="568DED50" wp14:textId="77777777">
            <w:pPr>
              <w:rPr>
                <w:sz w:val="16"/>
                <w:szCs w:val="16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[подпись] / Ромашкин Р. Р.</w:t>
            </w:r>
          </w:p>
          <w:p w:rsidR="0081544E" w:rsidRDefault="0081544E" w14:paraId="3461D779" wp14:textId="77777777">
            <w:pPr>
              <w:rPr>
                <w:sz w:val="16"/>
                <w:szCs w:val="16"/>
              </w:rPr>
            </w:pPr>
          </w:p>
          <w:p w:rsidR="0081544E" w:rsidRDefault="0081544E" w14:paraId="3CF2D8B6" wp14:textId="77777777">
            <w:pPr>
              <w:rPr>
                <w:sz w:val="16"/>
                <w:szCs w:val="16"/>
              </w:rPr>
            </w:pPr>
          </w:p>
          <w:p w:rsidR="0081544E" w:rsidP="7BE0BEFA" w:rsidRDefault="00D6502D" w14:paraId="74775B3F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С приказом ознакомлены:</w:t>
            </w:r>
          </w:p>
          <w:p w:rsidR="0081544E" w:rsidRDefault="0081544E" w14:paraId="0FB78278" wp14:textId="77777777">
            <w:pPr>
              <w:rPr>
                <w:sz w:val="16"/>
                <w:szCs w:val="16"/>
              </w:rPr>
            </w:pPr>
          </w:p>
          <w:p w:rsidR="0081544E" w:rsidP="7BE0BEFA" w:rsidRDefault="00D6502D" w14:paraId="49A2C295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Начальник отдела охраны труда</w:t>
            </w:r>
          </w:p>
          <w:p w:rsidR="0081544E" w:rsidP="7BE0BEFA" w:rsidRDefault="00D6502D" w14:paraId="0CF0F758" wp14:textId="77777777">
            <w:pPr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[подпись] / Трудов В. И.</w:t>
            </w:r>
          </w:p>
          <w:p w:rsidR="0081544E" w:rsidRDefault="00D6502D" w14:paraId="34F0FF4F" wp14:textId="77777777">
            <w:pPr>
              <w:rPr>
                <w:b/>
                <w:sz w:val="16"/>
                <w:szCs w:val="16"/>
                <w:shd w:val="clear" w:color="auto" w:fill="F4CCCC"/>
              </w:rPr>
            </w:pPr>
            <w:r>
              <w:rPr>
                <w:b/>
                <w:sz w:val="16"/>
                <w:szCs w:val="16"/>
                <w:shd w:val="clear" w:color="auto" w:fill="F4CCCC"/>
              </w:rPr>
              <w:t>01.05.2025</w:t>
            </w:r>
          </w:p>
          <w:p w:rsidR="0081544E" w:rsidRDefault="0081544E" w14:paraId="1FC39945" wp14:textId="77777777">
            <w:pPr>
              <w:rPr>
                <w:sz w:val="16"/>
                <w:szCs w:val="16"/>
              </w:rPr>
            </w:pPr>
          </w:p>
          <w:p w:rsidR="0081544E" w:rsidP="7BE0BEFA" w:rsidRDefault="00D6502D" w14:paraId="307FB913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Начальник отдела кадров</w:t>
            </w:r>
          </w:p>
          <w:p w:rsidR="0081544E" w:rsidP="7BE0BEFA" w:rsidRDefault="00D6502D" w14:paraId="553CF8AD" wp14:textId="77777777">
            <w:pPr>
              <w:rPr>
                <w:sz w:val="16"/>
                <w:szCs w:val="16"/>
                <w:shd w:val="clear" w:color="auto" w:fill="F4CCCC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[подпись] /</w:t>
            </w:r>
            <w:r w:rsidRPr="7BE0BEFA">
              <w:rPr>
                <w:sz w:val="16"/>
                <w:szCs w:val="16"/>
                <w:shd w:val="clear" w:color="auto" w:fill="F4CCCC"/>
                <w:lang w:val="en-US"/>
              </w:rPr>
              <w:t xml:space="preserve"> </w:t>
            </w: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Кадрович Т. А.</w:t>
            </w:r>
          </w:p>
          <w:p w:rsidR="0081544E" w:rsidRDefault="00D6502D" w14:paraId="3551E987" wp14:textId="77777777">
            <w:pPr>
              <w:rPr>
                <w:sz w:val="16"/>
                <w:szCs w:val="16"/>
                <w:shd w:val="clear" w:color="auto" w:fill="F4CCCC"/>
              </w:rPr>
            </w:pPr>
            <w:r>
              <w:rPr>
                <w:b/>
                <w:sz w:val="16"/>
                <w:szCs w:val="16"/>
                <w:shd w:val="clear" w:color="auto" w:fill="F4CCCC"/>
              </w:rPr>
              <w:t>01.05.2025</w:t>
            </w:r>
          </w:p>
          <w:p w:rsidR="0081544E" w:rsidRDefault="0081544E" w14:paraId="0562CB0E" wp14:textId="77777777">
            <w:pPr>
              <w:rPr>
                <w:sz w:val="16"/>
                <w:szCs w:val="16"/>
              </w:rPr>
            </w:pPr>
          </w:p>
          <w:p w:rsidR="0081544E" w:rsidP="7BE0BEFA" w:rsidRDefault="00D6502D" w14:paraId="6F6EAB2E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 xml:space="preserve">Юрисконсульт </w:t>
            </w:r>
          </w:p>
          <w:p w:rsidR="0081544E" w:rsidP="7BE0BEFA" w:rsidRDefault="00D6502D" w14:paraId="7D58B908" wp14:textId="77777777">
            <w:pPr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[подпись] / Конституцин С. Ф.</w:t>
            </w:r>
          </w:p>
          <w:p w:rsidR="0081544E" w:rsidRDefault="00D6502D" w14:paraId="39918B70" wp14:textId="77777777">
            <w:pPr>
              <w:rPr>
                <w:sz w:val="16"/>
                <w:szCs w:val="16"/>
                <w:shd w:val="clear" w:color="auto" w:fill="F4CCCC"/>
              </w:rPr>
            </w:pPr>
            <w:r>
              <w:rPr>
                <w:b/>
                <w:sz w:val="16"/>
                <w:szCs w:val="16"/>
                <w:shd w:val="clear" w:color="auto" w:fill="F4CCCC"/>
              </w:rPr>
              <w:t>01.05.2025</w:t>
            </w:r>
          </w:p>
          <w:p w:rsidR="0081544E" w:rsidRDefault="0081544E" w14:paraId="34CE0A41" wp14:textId="77777777">
            <w:pPr>
              <w:rPr>
                <w:sz w:val="16"/>
                <w:szCs w:val="16"/>
              </w:rPr>
            </w:pPr>
          </w:p>
          <w:p w:rsidR="0081544E" w:rsidP="7BE0BEFA" w:rsidRDefault="00D6502D" w14:paraId="10AA8372" wp14:textId="77777777">
            <w:pPr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Бухгалтер</w:t>
            </w:r>
          </w:p>
          <w:p w:rsidR="0081544E" w:rsidP="7BE0BEFA" w:rsidRDefault="00D6502D" w14:paraId="6611D192" wp14:textId="77777777">
            <w:pPr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</w:pPr>
            <w:r w:rsidRPr="7BE0BEFA">
              <w:rPr>
                <w:b w:val="1"/>
                <w:bCs w:val="1"/>
                <w:sz w:val="16"/>
                <w:szCs w:val="16"/>
                <w:shd w:val="clear" w:color="auto" w:fill="F4CCCC"/>
                <w:lang w:val="en-US"/>
              </w:rPr>
              <w:t>[подпись] / Сребролюбова М. Г.</w:t>
            </w:r>
          </w:p>
          <w:p w:rsidR="0081544E" w:rsidRDefault="00D6502D" w14:paraId="01CF98B6" wp14:textId="77777777">
            <w:pPr>
              <w:rPr>
                <w:b/>
                <w:sz w:val="16"/>
                <w:szCs w:val="16"/>
                <w:shd w:val="clear" w:color="auto" w:fill="F4CCCC"/>
              </w:rPr>
            </w:pPr>
            <w:r>
              <w:rPr>
                <w:b/>
                <w:sz w:val="16"/>
                <w:szCs w:val="16"/>
                <w:shd w:val="clear" w:color="auto" w:fill="F4CCCC"/>
              </w:rPr>
              <w:t>01.05.2025</w:t>
            </w:r>
          </w:p>
          <w:p w:rsidR="0081544E" w:rsidP="7BE0BEFA" w:rsidRDefault="00D6502D" w14:paraId="0B3FE88F" wp14:textId="77777777">
            <w:pPr>
              <w:widowControl w:val="0"/>
              <w:spacing w:before="240" w:after="240" w:line="240" w:lineRule="auto"/>
              <w:jc w:val="both"/>
              <w:rPr>
                <w:b w:val="1"/>
                <w:bCs w:val="1"/>
                <w:sz w:val="16"/>
                <w:szCs w:val="16"/>
                <w:lang w:val="en-US"/>
              </w:rPr>
            </w:pPr>
            <w:r w:rsidRPr="7BE0BEFA" w:rsidR="7BE0BEFA">
              <w:rPr>
                <w:b w:val="1"/>
                <w:bCs w:val="1"/>
                <w:sz w:val="16"/>
                <w:szCs w:val="16"/>
                <w:lang w:val="en-US"/>
              </w:rPr>
              <w:t xml:space="preserve">См. ниже </w:t>
            </w:r>
          </w:p>
          <w:p w:rsidR="0081544E" w:rsidRDefault="00D6502D" w14:paraId="0A6959E7" wp14:textId="77777777">
            <w:pPr>
              <w:widowControl w:val="0"/>
              <w:spacing w:before="240" w:after="240" w:line="240" w:lineRule="auto"/>
              <w:ind w:firstLine="7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1544E" w:rsidRDefault="00D6502D" w14:paraId="100C5B58" wp14:textId="77777777">
            <w:pPr>
              <w:widowControl w:val="0"/>
              <w:spacing w:before="240" w:after="240" w:line="240" w:lineRule="auto"/>
              <w:ind w:firstLine="7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1544E" w:rsidRDefault="00D6502D" w14:paraId="12F40E89" wp14:textId="77777777">
            <w:pPr>
              <w:widowControl w:val="0"/>
              <w:spacing w:before="240" w:after="240" w:line="240" w:lineRule="auto"/>
              <w:ind w:firstLine="7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1544E" w:rsidP="7BE0BEFA" w:rsidRDefault="00D6502D" w14:paraId="09445672" wp14:textId="77777777">
            <w:pPr>
              <w:widowControl w:val="0"/>
              <w:spacing w:before="240" w:after="240" w:line="240" w:lineRule="auto"/>
              <w:ind w:firstLine="720"/>
              <w:jc w:val="right"/>
              <w:rPr>
                <w:color w:val="353842"/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 xml:space="preserve"> </w:t>
            </w:r>
            <w:r w:rsidRPr="7BE0BEFA" w:rsidR="7BE0BEFA">
              <w:rPr>
                <w:color w:val="353842"/>
                <w:sz w:val="16"/>
                <w:szCs w:val="16"/>
                <w:lang w:val="en-US"/>
              </w:rPr>
              <w:t>Приложение № 1</w:t>
            </w:r>
          </w:p>
          <w:p w:rsidR="0081544E" w:rsidP="7BE0BEFA" w:rsidRDefault="00D6502D" w14:paraId="44E281C5" wp14:textId="77777777">
            <w:pPr>
              <w:widowControl w:val="0"/>
              <w:spacing w:before="240" w:after="240" w:line="240" w:lineRule="auto"/>
              <w:ind w:firstLine="720"/>
              <w:jc w:val="right"/>
              <w:rPr>
                <w:color w:val="353842"/>
                <w:sz w:val="16"/>
                <w:szCs w:val="16"/>
                <w:lang w:val="en-US"/>
              </w:rPr>
            </w:pPr>
            <w:r w:rsidRPr="7BE0BEFA" w:rsidR="7BE0BEFA">
              <w:rPr>
                <w:color w:val="353842"/>
                <w:sz w:val="16"/>
                <w:szCs w:val="16"/>
                <w:lang w:val="en-US"/>
              </w:rPr>
              <w:t>к Приказу об утверждении</w:t>
            </w:r>
          </w:p>
          <w:p w:rsidR="0081544E" w:rsidP="7BE0BEFA" w:rsidRDefault="00D6502D" w14:paraId="5F800A84" wp14:textId="77777777">
            <w:pPr>
              <w:widowControl w:val="0"/>
              <w:spacing w:before="100" w:after="100" w:line="240" w:lineRule="auto"/>
              <w:ind w:firstLine="700"/>
              <w:jc w:val="right"/>
              <w:rPr>
                <w:color w:val="353842"/>
                <w:sz w:val="16"/>
                <w:szCs w:val="16"/>
                <w:lang w:val="en-US"/>
              </w:rPr>
            </w:pPr>
            <w:r w:rsidRPr="7BE0BEFA" w:rsidR="7BE0BEFA">
              <w:rPr>
                <w:color w:val="353842"/>
                <w:sz w:val="16"/>
                <w:szCs w:val="16"/>
                <w:lang w:val="en-US"/>
              </w:rPr>
              <w:t>графика проведения специальной оценки</w:t>
            </w:r>
          </w:p>
          <w:p w:rsidR="0081544E" w:rsidP="7BE0BEFA" w:rsidRDefault="00D6502D" w14:paraId="2FAC5D5F" wp14:textId="77777777">
            <w:pPr>
              <w:widowControl w:val="0"/>
              <w:spacing w:before="100" w:after="100" w:line="240" w:lineRule="auto"/>
              <w:ind w:firstLine="700"/>
              <w:jc w:val="right"/>
              <w:rPr>
                <w:color w:val="353842"/>
                <w:sz w:val="16"/>
                <w:szCs w:val="16"/>
                <w:lang w:val="en-US"/>
              </w:rPr>
            </w:pPr>
            <w:r w:rsidRPr="7BE0BEFA" w:rsidR="7BE0BEFA">
              <w:rPr>
                <w:color w:val="353842"/>
                <w:sz w:val="16"/>
                <w:szCs w:val="16"/>
                <w:lang w:val="en-US"/>
              </w:rPr>
              <w:t>условий труда</w:t>
            </w:r>
          </w:p>
          <w:p w:rsidR="0081544E" w:rsidP="7BE0BEFA" w:rsidRDefault="00D6502D" w14:paraId="5EE163AD" wp14:textId="77777777">
            <w:pPr>
              <w:widowControl w:val="0"/>
              <w:spacing w:before="100" w:after="100" w:line="240" w:lineRule="auto"/>
              <w:ind w:firstLine="700"/>
              <w:jc w:val="right"/>
              <w:rPr>
                <w:b w:val="1"/>
                <w:bCs w:val="1"/>
                <w:color w:val="353842"/>
                <w:sz w:val="16"/>
                <w:szCs w:val="16"/>
                <w:shd w:val="clear" w:color="auto" w:fill="F4CCCC"/>
                <w:lang w:val="en-US"/>
              </w:rPr>
            </w:pPr>
            <w:r w:rsidRPr="7BE0BEFA">
              <w:rPr>
                <w:color w:val="353842"/>
                <w:sz w:val="16"/>
                <w:szCs w:val="16"/>
                <w:lang w:val="en-US"/>
              </w:rPr>
              <w:t xml:space="preserve">От </w:t>
            </w:r>
            <w:r w:rsidRPr="7BE0BEFA">
              <w:rPr>
                <w:b w:val="1"/>
                <w:bCs w:val="1"/>
                <w:color w:val="353842"/>
                <w:sz w:val="16"/>
                <w:szCs w:val="16"/>
                <w:shd w:val="clear" w:color="auto" w:fill="F4CCCC"/>
                <w:lang w:val="en-US"/>
              </w:rPr>
              <w:t>01.05.2025</w:t>
            </w:r>
          </w:p>
          <w:p w:rsidR="0081544E" w:rsidRDefault="00D6502D" w14:paraId="608DEACE" wp14:textId="77777777">
            <w:pPr>
              <w:widowControl w:val="0"/>
              <w:spacing w:before="240" w:after="240" w:line="240" w:lineRule="auto"/>
              <w:ind w:firstLine="7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1544E" w:rsidRDefault="00D6502D" w14:paraId="2BAC6FC9" wp14:textId="77777777">
            <w:pPr>
              <w:widowControl w:val="0"/>
              <w:spacing w:before="240" w:after="240" w:line="240" w:lineRule="auto"/>
              <w:ind w:firstLine="7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1544E" w:rsidP="7BE0BEFA" w:rsidRDefault="00D6502D" w14:paraId="3B572B7E" wp14:textId="77777777">
            <w:pPr>
              <w:widowControl w:val="0"/>
              <w:spacing w:before="240" w:after="240" w:line="240" w:lineRule="auto"/>
              <w:ind w:firstLine="720"/>
              <w:jc w:val="center"/>
              <w:rPr>
                <w:sz w:val="16"/>
                <w:szCs w:val="16"/>
                <w:lang w:val="en-US"/>
              </w:rPr>
            </w:pPr>
            <w:r w:rsidRPr="7BE0BEFA" w:rsidR="7BE0BEFA">
              <w:rPr>
                <w:sz w:val="16"/>
                <w:szCs w:val="16"/>
                <w:lang w:val="en-US"/>
              </w:rPr>
              <w:t>График проведения специальной оценки условий труда</w:t>
            </w:r>
          </w:p>
          <w:p w:rsidR="0081544E" w:rsidP="7BE0BEFA" w:rsidRDefault="00D6502D" w14:paraId="565B2963" wp14:textId="77777777">
            <w:pPr>
              <w:widowControl w:val="0"/>
              <w:spacing w:before="240" w:after="240" w:line="240" w:lineRule="auto"/>
              <w:ind w:firstLine="720"/>
              <w:jc w:val="center"/>
              <w:rPr>
                <w:sz w:val="16"/>
                <w:szCs w:val="16"/>
                <w:lang w:val="en-US"/>
              </w:rPr>
            </w:pPr>
            <w:r w:rsidRPr="7BE0BEFA" w:rsidR="7BE0BEFA">
              <w:rPr>
                <w:b w:val="1"/>
                <w:bCs w:val="1"/>
                <w:color w:val="353842"/>
                <w:sz w:val="16"/>
                <w:szCs w:val="16"/>
                <w:lang w:val="en-US"/>
              </w:rPr>
              <w:t>ООО “Ромашка”</w:t>
            </w:r>
          </w:p>
          <w:tbl>
            <w:tblPr>
              <w:tblStyle w:val="a9"/>
              <w:tblW w:w="8520" w:type="dxa"/>
              <w:jc w:val="center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15"/>
              <w:gridCol w:w="2055"/>
              <w:gridCol w:w="5550"/>
            </w:tblGrid>
            <w:tr w:rsidR="0081544E" w:rsidTr="7BE0BEFA" w14:paraId="3958B1B5" wp14:textId="77777777">
              <w:trPr>
                <w:trHeight w:val="285"/>
                <w:jc w:val="center"/>
              </w:trPr>
              <w:tc>
                <w:tcPr>
                  <w:tcW w:w="91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nil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81544E" w:rsidRDefault="00D6502D" w14:paraId="376C2845" wp14:textId="77777777">
                  <w:pPr>
                    <w:widowControl w:val="0"/>
                    <w:spacing w:before="240" w:after="240" w:line="240" w:lineRule="auto"/>
                    <w:ind w:left="38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№</w:t>
                  </w:r>
                </w:p>
              </w:tc>
              <w:tc>
                <w:tcPr>
                  <w:tcW w:w="205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nil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81544E" w:rsidP="7BE0BEFA" w:rsidRDefault="00D6502D" w14:paraId="7287C965" wp14:textId="77777777">
                  <w:pPr>
                    <w:widowControl w:val="0"/>
                    <w:spacing w:before="240" w:after="240" w:line="240" w:lineRule="auto"/>
                    <w:ind w:left="38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7BE0BEFA" w:rsidR="7BE0BEFA">
                    <w:rPr>
                      <w:sz w:val="16"/>
                      <w:szCs w:val="16"/>
                      <w:lang w:val="en-US"/>
                    </w:rPr>
                    <w:t>Срок</w:t>
                  </w:r>
                </w:p>
              </w:tc>
              <w:tc>
                <w:tcPr>
                  <w:tcW w:w="5550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81544E" w:rsidP="7BE0BEFA" w:rsidRDefault="00D6502D" w14:paraId="493BB9B2" wp14:textId="77777777">
                  <w:pPr>
                    <w:widowControl w:val="0"/>
                    <w:spacing w:before="240" w:after="240" w:line="240" w:lineRule="auto"/>
                    <w:ind w:left="38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7BE0BEFA" w:rsidR="7BE0BEFA">
                    <w:rPr>
                      <w:sz w:val="16"/>
                      <w:szCs w:val="16"/>
                      <w:lang w:val="en-US"/>
                    </w:rPr>
                    <w:t>Мероприятие</w:t>
                  </w:r>
                </w:p>
              </w:tc>
            </w:tr>
            <w:tr w:rsidR="0081544E" w:rsidTr="7BE0BEFA" w14:paraId="354A3CAA" wp14:textId="77777777">
              <w:trPr>
                <w:trHeight w:val="825"/>
                <w:jc w:val="center"/>
              </w:trPr>
              <w:tc>
                <w:tcPr>
                  <w:tcW w:w="915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nil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81544E" w:rsidRDefault="00D6502D" w14:paraId="065D2414" wp14:textId="77777777">
                  <w:pPr>
                    <w:widowControl w:val="0"/>
                    <w:spacing w:before="240" w:after="240" w:line="240" w:lineRule="auto"/>
                    <w:ind w:left="38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nil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81544E" w:rsidP="7BE0BEFA" w:rsidRDefault="00D6502D" w14:paraId="4D72BBEA" wp14:textId="77777777">
                  <w:pPr>
                    <w:widowControl w:val="0"/>
                    <w:spacing w:before="240" w:after="240" w:line="240" w:lineRule="auto"/>
                    <w:ind w:left="38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7BE0BEFA" w:rsidR="7BE0BEFA">
                    <w:rPr>
                      <w:sz w:val="16"/>
                      <w:szCs w:val="16"/>
                      <w:lang w:val="en-US"/>
                    </w:rPr>
                    <w:t>[</w:t>
                  </w:r>
                  <w:r w:rsidRPr="7BE0BEFA" w:rsidR="7BE0BEFA">
                    <w:rPr>
                      <w:b w:val="1"/>
                      <w:bCs w:val="1"/>
                      <w:color w:val="26282F"/>
                      <w:sz w:val="16"/>
                      <w:szCs w:val="16"/>
                      <w:lang w:val="en-US"/>
                    </w:rPr>
                    <w:t>число, месяц, год</w:t>
                  </w:r>
                  <w:r w:rsidRPr="7BE0BEFA" w:rsidR="7BE0BEFA">
                    <w:rPr>
                      <w:sz w:val="16"/>
                      <w:szCs w:val="16"/>
                      <w:lang w:val="en-US"/>
                    </w:rPr>
                    <w:t>] - [</w:t>
                  </w:r>
                  <w:r w:rsidRPr="7BE0BEFA" w:rsidR="7BE0BEFA">
                    <w:rPr>
                      <w:b w:val="1"/>
                      <w:bCs w:val="1"/>
                      <w:color w:val="26282F"/>
                      <w:sz w:val="16"/>
                      <w:szCs w:val="16"/>
                      <w:lang w:val="en-US"/>
                    </w:rPr>
                    <w:t>число, месяц, год</w:t>
                  </w:r>
                  <w:r w:rsidRPr="7BE0BEFA" w:rsidR="7BE0BEFA">
                    <w:rPr>
                      <w:sz w:val="16"/>
                      <w:szCs w:val="16"/>
                      <w:lang w:val="en-US"/>
                    </w:rPr>
                    <w:t>]</w:t>
                  </w:r>
                </w:p>
              </w:tc>
              <w:tc>
                <w:tcPr>
                  <w:tcW w:w="5550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81544E" w:rsidP="7BE0BEFA" w:rsidRDefault="00D6502D" w14:paraId="7F10D831" wp14:textId="77777777">
                  <w:pPr>
                    <w:widowControl w:val="0"/>
                    <w:spacing w:before="240" w:after="240" w:line="240" w:lineRule="auto"/>
                    <w:ind w:left="38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7BE0BEFA" w:rsidR="7BE0BEFA">
                    <w:rPr>
                      <w:sz w:val="16"/>
                      <w:szCs w:val="16"/>
                      <w:lang w:val="en-US"/>
                    </w:rPr>
                    <w:t>Осуществление идентификации потенциально вредных и (или) опасных производственных факторов</w:t>
                  </w:r>
                </w:p>
              </w:tc>
            </w:tr>
            <w:tr w:rsidR="0081544E" w:rsidTr="7BE0BEFA" w14:paraId="21248D55" wp14:textId="77777777">
              <w:trPr>
                <w:trHeight w:val="825"/>
                <w:jc w:val="center"/>
              </w:trPr>
              <w:tc>
                <w:tcPr>
                  <w:tcW w:w="915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nil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81544E" w:rsidRDefault="00D6502D" w14:paraId="18F999B5" wp14:textId="77777777">
                  <w:pPr>
                    <w:widowControl w:val="0"/>
                    <w:spacing w:before="240" w:after="240" w:line="240" w:lineRule="auto"/>
                    <w:ind w:left="38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nil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81544E" w:rsidP="7BE0BEFA" w:rsidRDefault="00D6502D" w14:paraId="5A37293E" wp14:textId="77777777">
                  <w:pPr>
                    <w:widowControl w:val="0"/>
                    <w:spacing w:before="240" w:after="240" w:line="240" w:lineRule="auto"/>
                    <w:ind w:left="38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7BE0BEFA" w:rsidR="7BE0BEFA">
                    <w:rPr>
                      <w:sz w:val="16"/>
                      <w:szCs w:val="16"/>
                      <w:lang w:val="en-US"/>
                    </w:rPr>
                    <w:t>[</w:t>
                  </w:r>
                  <w:r w:rsidRPr="7BE0BEFA" w:rsidR="7BE0BEFA">
                    <w:rPr>
                      <w:b w:val="1"/>
                      <w:bCs w:val="1"/>
                      <w:color w:val="26282F"/>
                      <w:sz w:val="16"/>
                      <w:szCs w:val="16"/>
                      <w:lang w:val="en-US"/>
                    </w:rPr>
                    <w:t>число, месяц, год</w:t>
                  </w:r>
                  <w:r w:rsidRPr="7BE0BEFA" w:rsidR="7BE0BEFA">
                    <w:rPr>
                      <w:sz w:val="16"/>
                      <w:szCs w:val="16"/>
                      <w:lang w:val="en-US"/>
                    </w:rPr>
                    <w:t>] - [</w:t>
                  </w:r>
                  <w:r w:rsidRPr="7BE0BEFA" w:rsidR="7BE0BEFA">
                    <w:rPr>
                      <w:b w:val="1"/>
                      <w:bCs w:val="1"/>
                      <w:color w:val="26282F"/>
                      <w:sz w:val="16"/>
                      <w:szCs w:val="16"/>
                      <w:lang w:val="en-US"/>
                    </w:rPr>
                    <w:t>число, месяц, год</w:t>
                  </w:r>
                  <w:r w:rsidRPr="7BE0BEFA" w:rsidR="7BE0BEFA">
                    <w:rPr>
                      <w:sz w:val="16"/>
                      <w:szCs w:val="16"/>
                      <w:lang w:val="en-US"/>
                    </w:rPr>
                    <w:t>]</w:t>
                  </w:r>
                </w:p>
              </w:tc>
              <w:tc>
                <w:tcPr>
                  <w:tcW w:w="5550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81544E" w:rsidP="7BE0BEFA" w:rsidRDefault="00D6502D" w14:paraId="545FF7D8" wp14:textId="77777777">
                  <w:pPr>
                    <w:widowControl w:val="0"/>
                    <w:spacing w:before="240" w:after="240" w:line="240" w:lineRule="auto"/>
                    <w:ind w:left="38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7BE0BEFA" w:rsidR="7BE0BEFA">
                    <w:rPr>
                      <w:sz w:val="16"/>
                      <w:szCs w:val="16"/>
                      <w:lang w:val="en-US"/>
                    </w:rPr>
                    <w:t>Проведение исследований (испытаний) и измерений вредных и (или) опасных производственных факторов</w:t>
                  </w:r>
                </w:p>
              </w:tc>
            </w:tr>
            <w:tr w:rsidR="0081544E" w:rsidTr="7BE0BEFA" w14:paraId="03556B9E" wp14:textId="77777777">
              <w:trPr>
                <w:trHeight w:val="825"/>
                <w:jc w:val="center"/>
              </w:trPr>
              <w:tc>
                <w:tcPr>
                  <w:tcW w:w="915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nil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81544E" w:rsidRDefault="00D6502D" w14:paraId="5FCD5EC4" wp14:textId="77777777">
                  <w:pPr>
                    <w:widowControl w:val="0"/>
                    <w:spacing w:before="240" w:after="240" w:line="240" w:lineRule="auto"/>
                    <w:ind w:left="38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nil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81544E" w:rsidP="7BE0BEFA" w:rsidRDefault="00D6502D" w14:paraId="070381E8" wp14:textId="77777777">
                  <w:pPr>
                    <w:widowControl w:val="0"/>
                    <w:spacing w:before="240" w:after="240" w:line="240" w:lineRule="auto"/>
                    <w:ind w:left="38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7BE0BEFA" w:rsidR="7BE0BEFA">
                    <w:rPr>
                      <w:sz w:val="16"/>
                      <w:szCs w:val="16"/>
                      <w:lang w:val="en-US"/>
                    </w:rPr>
                    <w:t>[</w:t>
                  </w:r>
                  <w:r w:rsidRPr="7BE0BEFA" w:rsidR="7BE0BEFA">
                    <w:rPr>
                      <w:b w:val="1"/>
                      <w:bCs w:val="1"/>
                      <w:color w:val="26282F"/>
                      <w:sz w:val="16"/>
                      <w:szCs w:val="16"/>
                      <w:lang w:val="en-US"/>
                    </w:rPr>
                    <w:t>число, месяц, год</w:t>
                  </w:r>
                  <w:r w:rsidRPr="7BE0BEFA" w:rsidR="7BE0BEFA">
                    <w:rPr>
                      <w:sz w:val="16"/>
                      <w:szCs w:val="16"/>
                      <w:lang w:val="en-US"/>
                    </w:rPr>
                    <w:t>] - [</w:t>
                  </w:r>
                  <w:r w:rsidRPr="7BE0BEFA" w:rsidR="7BE0BEFA">
                    <w:rPr>
                      <w:b w:val="1"/>
                      <w:bCs w:val="1"/>
                      <w:color w:val="26282F"/>
                      <w:sz w:val="16"/>
                      <w:szCs w:val="16"/>
                      <w:lang w:val="en-US"/>
                    </w:rPr>
                    <w:t>число, месяц, год</w:t>
                  </w:r>
                  <w:r w:rsidRPr="7BE0BEFA" w:rsidR="7BE0BEFA">
                    <w:rPr>
                      <w:sz w:val="16"/>
                      <w:szCs w:val="16"/>
                      <w:lang w:val="en-US"/>
                    </w:rPr>
                    <w:t>]</w:t>
                  </w:r>
                </w:p>
              </w:tc>
              <w:tc>
                <w:tcPr>
                  <w:tcW w:w="5550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81544E" w:rsidP="7BE0BEFA" w:rsidRDefault="00D6502D" w14:paraId="23875EDF" wp14:textId="77777777">
                  <w:pPr>
                    <w:widowControl w:val="0"/>
                    <w:spacing w:before="240" w:after="240" w:line="240" w:lineRule="auto"/>
                    <w:ind w:left="38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7BE0BEFA" w:rsidR="7BE0BEFA">
                    <w:rPr>
                      <w:sz w:val="16"/>
                      <w:szCs w:val="16"/>
                      <w:lang w:val="en-US"/>
                    </w:rPr>
                    <w:t>Оформление результатов специальной оценки условий труда и утверждение отчета о проведении специальной оценки условий труда</w:t>
                  </w:r>
                </w:p>
              </w:tc>
            </w:tr>
            <w:tr w:rsidR="0081544E" w:rsidTr="7BE0BEFA" w14:paraId="10C55D68" wp14:textId="77777777">
              <w:trPr>
                <w:trHeight w:val="345"/>
                <w:jc w:val="center"/>
              </w:trPr>
              <w:tc>
                <w:tcPr>
                  <w:tcW w:w="915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nil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81544E" w:rsidRDefault="00D6502D" w14:paraId="5040A5BC" wp14:textId="77777777">
                  <w:pPr>
                    <w:widowControl w:val="0"/>
                    <w:spacing w:before="240" w:after="240" w:line="240" w:lineRule="auto"/>
                    <w:ind w:left="38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&lt;...&gt;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nil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81544E" w:rsidRDefault="00D6502D" w14:paraId="50160117" wp14:textId="77777777">
                  <w:pPr>
                    <w:widowControl w:val="0"/>
                    <w:spacing w:before="240" w:after="240" w:line="240" w:lineRule="auto"/>
                    <w:ind w:left="38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&lt;...&gt;</w:t>
                  </w:r>
                </w:p>
              </w:tc>
              <w:tc>
                <w:tcPr>
                  <w:tcW w:w="5550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81544E" w:rsidRDefault="00D6502D" w14:paraId="173538AB" wp14:textId="77777777">
                  <w:pPr>
                    <w:widowControl w:val="0"/>
                    <w:spacing w:before="240" w:after="240" w:line="240" w:lineRule="auto"/>
                    <w:ind w:left="38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&lt;...&gt;</w:t>
                  </w:r>
                </w:p>
              </w:tc>
            </w:tr>
          </w:tbl>
          <w:p w:rsidR="0081544E" w:rsidRDefault="0081544E" w14:paraId="62EBF3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81544E" w:rsidRDefault="0081544E" w14:paraId="6D98A12B" wp14:textId="77777777"/>
    <w:p xmlns:wp14="http://schemas.microsoft.com/office/word/2010/wordml" w:rsidR="0081544E" w:rsidRDefault="0081544E" w14:paraId="2946DB82" wp14:textId="77777777"/>
    <w:p xmlns:wp14="http://schemas.microsoft.com/office/word/2010/wordml" w:rsidR="0081544E" w:rsidRDefault="0081544E" w14:paraId="5997CC1D" wp14:textId="77777777"/>
    <w:p xmlns:wp14="http://schemas.microsoft.com/office/word/2010/wordml" w:rsidR="0081544E" w:rsidRDefault="0081544E" w14:paraId="110FFD37" wp14:textId="77777777"/>
    <w:sectPr w:rsidR="0081544E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F7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3557567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4E"/>
    <w:rsid w:val="005F5D3E"/>
    <w:rsid w:val="0081544E"/>
    <w:rsid w:val="00D6502D"/>
    <w:rsid w:val="7BE0B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93630"/>
  <w15:docId w15:val="{DB0E6A4B-F610-4EF2-BD46-5B76531FA1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Гость</lastModifiedBy>
  <revision>2</revision>
  <dcterms:created xsi:type="dcterms:W3CDTF">2025-05-27T13:51:00.0000000Z</dcterms:created>
  <dcterms:modified xsi:type="dcterms:W3CDTF">2025-05-27T13:51:40.9441992Z</dcterms:modified>
</coreProperties>
</file>